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B4B1" w14:textId="77777777" w:rsidR="00BD3AB2" w:rsidRPr="006F18EA" w:rsidRDefault="00BD3AB2" w:rsidP="006F18EA">
      <w:pPr>
        <w:spacing w:after="0"/>
        <w:jc w:val="center"/>
        <w:rPr>
          <w:b/>
          <w:bCs/>
          <w:sz w:val="28"/>
          <w:szCs w:val="28"/>
        </w:rPr>
      </w:pPr>
      <w:r w:rsidRPr="006F18EA">
        <w:rPr>
          <w:b/>
          <w:bCs/>
          <w:sz w:val="28"/>
          <w:szCs w:val="28"/>
        </w:rPr>
        <w:t>PHỤ LỤC</w:t>
      </w:r>
    </w:p>
    <w:p w14:paraId="1E81BB13" w14:textId="3142DD81" w:rsidR="00BD3AB2" w:rsidRPr="006F18EA" w:rsidRDefault="00BD3AB2" w:rsidP="006F18EA">
      <w:pPr>
        <w:spacing w:after="0"/>
        <w:jc w:val="center"/>
        <w:rPr>
          <w:b/>
          <w:bCs/>
          <w:sz w:val="28"/>
          <w:szCs w:val="28"/>
        </w:rPr>
      </w:pPr>
      <w:r w:rsidRPr="006F18EA">
        <w:rPr>
          <w:b/>
          <w:bCs/>
          <w:sz w:val="28"/>
          <w:szCs w:val="28"/>
        </w:rPr>
        <w:t>TỔNG HỢP KHÓ KHĂN, VƯỚNG MẮC VÀ KIẾN NGHỊ</w:t>
      </w:r>
    </w:p>
    <w:p w14:paraId="71F29A65" w14:textId="21501FA8" w:rsidR="00BD3AB2" w:rsidRPr="006F18EA" w:rsidRDefault="00BD3AB2" w:rsidP="006F18EA">
      <w:pPr>
        <w:spacing w:after="0"/>
        <w:jc w:val="center"/>
        <w:rPr>
          <w:sz w:val="28"/>
          <w:szCs w:val="28"/>
        </w:rPr>
      </w:pPr>
      <w:r w:rsidRPr="006F18EA">
        <w:rPr>
          <w:i/>
          <w:iCs/>
          <w:sz w:val="28"/>
          <w:szCs w:val="28"/>
        </w:rPr>
        <w:t>(</w:t>
      </w:r>
      <w:r w:rsidR="00727657">
        <w:rPr>
          <w:i/>
          <w:iCs/>
          <w:sz w:val="28"/>
          <w:szCs w:val="28"/>
        </w:rPr>
        <w:t>Kèm theo Công văn số       /SYT-VP ngày     /4/2026 của Sở Y tế</w:t>
      </w:r>
      <w:r w:rsidRPr="006F18EA">
        <w:rPr>
          <w:i/>
          <w:iCs/>
          <w:sz w:val="28"/>
          <w:szCs w:val="28"/>
        </w:rPr>
        <w:t>)</w:t>
      </w:r>
    </w:p>
    <w:p w14:paraId="031A1460" w14:textId="77777777" w:rsidR="00BD3AB2" w:rsidRPr="00BD3AB2" w:rsidRDefault="00BD3AB2" w:rsidP="00BD3AB2"/>
    <w:p w14:paraId="1A8C47C5" w14:textId="77777777" w:rsidR="00BD3AB2" w:rsidRDefault="00BD3AB2" w:rsidP="00BD3AB2">
      <w:pPr>
        <w:rPr>
          <w:b/>
          <w:bCs/>
        </w:rPr>
      </w:pPr>
      <w:r w:rsidRPr="00BD3AB2">
        <w:rPr>
          <w:b/>
          <w:bCs/>
        </w:rPr>
        <w:t>I. NHÓM VẤN ĐỀ VỀ SỐ HÓA HỒ SƠ</w:t>
      </w:r>
    </w:p>
    <w:tbl>
      <w:tblPr>
        <w:tblStyle w:val="TableGrid"/>
        <w:tblW w:w="0" w:type="auto"/>
        <w:tblLook w:val="04A0" w:firstRow="1" w:lastRow="0" w:firstColumn="1" w:lastColumn="0" w:noHBand="0" w:noVBand="1"/>
      </w:tblPr>
      <w:tblGrid>
        <w:gridCol w:w="988"/>
        <w:gridCol w:w="2693"/>
        <w:gridCol w:w="2835"/>
        <w:gridCol w:w="2834"/>
      </w:tblGrid>
      <w:tr w:rsidR="006175FA" w14:paraId="18450FC8" w14:textId="77777777" w:rsidTr="006F18EA">
        <w:tc>
          <w:tcPr>
            <w:tcW w:w="988" w:type="dxa"/>
            <w:vAlign w:val="center"/>
          </w:tcPr>
          <w:p w14:paraId="12AA2072" w14:textId="77777777" w:rsidR="006175FA" w:rsidRPr="00BD3AB2" w:rsidRDefault="006175FA" w:rsidP="006F18EA">
            <w:pPr>
              <w:spacing w:after="160" w:line="259" w:lineRule="auto"/>
              <w:jc w:val="center"/>
              <w:rPr>
                <w:b/>
                <w:bCs/>
              </w:rPr>
            </w:pPr>
            <w:r w:rsidRPr="00BD3AB2">
              <w:rPr>
                <w:b/>
                <w:bCs/>
              </w:rPr>
              <w:t>STT</w:t>
            </w:r>
          </w:p>
        </w:tc>
        <w:tc>
          <w:tcPr>
            <w:tcW w:w="2693" w:type="dxa"/>
            <w:vAlign w:val="center"/>
          </w:tcPr>
          <w:p w14:paraId="23AB71A9" w14:textId="77777777" w:rsidR="006175FA" w:rsidRPr="00BD3AB2" w:rsidRDefault="006175FA" w:rsidP="006175FA">
            <w:pPr>
              <w:spacing w:after="160" w:line="259" w:lineRule="auto"/>
              <w:rPr>
                <w:b/>
                <w:bCs/>
              </w:rPr>
            </w:pPr>
            <w:r w:rsidRPr="00BD3AB2">
              <w:rPr>
                <w:b/>
                <w:bCs/>
              </w:rPr>
              <w:t>Nội dung vướng mắc</w:t>
            </w:r>
          </w:p>
        </w:tc>
        <w:tc>
          <w:tcPr>
            <w:tcW w:w="2835" w:type="dxa"/>
            <w:vAlign w:val="center"/>
          </w:tcPr>
          <w:p w14:paraId="0334155F" w14:textId="77777777" w:rsidR="006175FA" w:rsidRPr="00BD3AB2" w:rsidRDefault="006175FA" w:rsidP="006175FA">
            <w:pPr>
              <w:spacing w:after="160" w:line="259" w:lineRule="auto"/>
              <w:rPr>
                <w:b/>
                <w:bCs/>
              </w:rPr>
            </w:pPr>
            <w:r w:rsidRPr="00BD3AB2">
              <w:rPr>
                <w:b/>
                <w:bCs/>
              </w:rPr>
              <w:t>Mô tả cụ thể</w:t>
            </w:r>
          </w:p>
        </w:tc>
        <w:tc>
          <w:tcPr>
            <w:tcW w:w="2834" w:type="dxa"/>
            <w:vAlign w:val="center"/>
          </w:tcPr>
          <w:p w14:paraId="0024A11A" w14:textId="77777777" w:rsidR="006175FA" w:rsidRPr="00BD3AB2" w:rsidRDefault="006175FA" w:rsidP="006175FA">
            <w:pPr>
              <w:spacing w:after="160" w:line="259" w:lineRule="auto"/>
              <w:rPr>
                <w:b/>
                <w:bCs/>
              </w:rPr>
            </w:pPr>
            <w:r w:rsidRPr="00BD3AB2">
              <w:rPr>
                <w:b/>
                <w:bCs/>
              </w:rPr>
              <w:t>Kiến nghị đề xuất</w:t>
            </w:r>
          </w:p>
        </w:tc>
      </w:tr>
      <w:tr w:rsidR="006175FA" w14:paraId="41A304A0" w14:textId="77777777" w:rsidTr="006F18EA">
        <w:tc>
          <w:tcPr>
            <w:tcW w:w="988" w:type="dxa"/>
            <w:vAlign w:val="center"/>
          </w:tcPr>
          <w:p w14:paraId="2C7B3203" w14:textId="77777777" w:rsidR="006175FA" w:rsidRPr="00BD3AB2" w:rsidRDefault="006175FA" w:rsidP="006F18EA">
            <w:pPr>
              <w:spacing w:after="160" w:line="259" w:lineRule="auto"/>
              <w:jc w:val="center"/>
            </w:pPr>
            <w:r w:rsidRPr="00BD3AB2">
              <w:t>1</w:t>
            </w:r>
          </w:p>
        </w:tc>
        <w:tc>
          <w:tcPr>
            <w:tcW w:w="2693" w:type="dxa"/>
            <w:vAlign w:val="center"/>
          </w:tcPr>
          <w:p w14:paraId="0D3A55D0" w14:textId="77777777" w:rsidR="006175FA" w:rsidRPr="00BD3AB2" w:rsidRDefault="006175FA" w:rsidP="006175FA">
            <w:pPr>
              <w:spacing w:after="160" w:line="259" w:lineRule="auto"/>
            </w:pPr>
            <w:r w:rsidRPr="00BD3AB2">
              <w:t>Thiếu dữ liệu kết nối</w:t>
            </w:r>
          </w:p>
        </w:tc>
        <w:tc>
          <w:tcPr>
            <w:tcW w:w="2835" w:type="dxa"/>
            <w:vAlign w:val="center"/>
          </w:tcPr>
          <w:p w14:paraId="11FAD34C" w14:textId="77777777" w:rsidR="006175FA" w:rsidRPr="00BD3AB2" w:rsidRDefault="006175FA" w:rsidP="006175FA">
            <w:pPr>
              <w:spacing w:after="160" w:line="259" w:lineRule="auto"/>
            </w:pPr>
            <w:r w:rsidRPr="00BD3AB2">
              <w:t>Hệ thống chưa tích hợp đầy đủ 09 cơ sở dữ liệu cốt lõi, ảnh hưởng đến tỷ lệ số hóa hồ sơ</w:t>
            </w:r>
          </w:p>
        </w:tc>
        <w:tc>
          <w:tcPr>
            <w:tcW w:w="2834" w:type="dxa"/>
            <w:vAlign w:val="center"/>
          </w:tcPr>
          <w:p w14:paraId="5E88D011" w14:textId="77777777" w:rsidR="006175FA" w:rsidRPr="00BD3AB2" w:rsidRDefault="006175FA" w:rsidP="006175FA">
            <w:pPr>
              <w:spacing w:after="160" w:line="259" w:lineRule="auto"/>
            </w:pPr>
            <w:r w:rsidRPr="00BD3AB2">
              <w:t>Đề nghị Bộ Y tế hoàn thiện kết nối, tích hợp đầy đủ các cơ sở dữ liệu theo quy định</w:t>
            </w:r>
          </w:p>
        </w:tc>
      </w:tr>
      <w:tr w:rsidR="006175FA" w14:paraId="2E819D77" w14:textId="77777777" w:rsidTr="006F18EA">
        <w:tc>
          <w:tcPr>
            <w:tcW w:w="988" w:type="dxa"/>
            <w:vAlign w:val="center"/>
          </w:tcPr>
          <w:p w14:paraId="25F54FE9" w14:textId="77777777" w:rsidR="006175FA" w:rsidRPr="00BD3AB2" w:rsidRDefault="006175FA" w:rsidP="006F18EA">
            <w:pPr>
              <w:spacing w:after="160" w:line="259" w:lineRule="auto"/>
              <w:jc w:val="center"/>
            </w:pPr>
            <w:r w:rsidRPr="00BD3AB2">
              <w:t>2</w:t>
            </w:r>
          </w:p>
        </w:tc>
        <w:tc>
          <w:tcPr>
            <w:tcW w:w="2693" w:type="dxa"/>
            <w:vAlign w:val="center"/>
          </w:tcPr>
          <w:p w14:paraId="4F0752B1" w14:textId="77777777" w:rsidR="006175FA" w:rsidRPr="00BD3AB2" w:rsidRDefault="006175FA" w:rsidP="006175FA">
            <w:pPr>
              <w:spacing w:after="160" w:line="259" w:lineRule="auto"/>
            </w:pPr>
            <w:r w:rsidRPr="00BD3AB2">
              <w:t>Thiếu dữ liệu chuyên ngành</w:t>
            </w:r>
          </w:p>
        </w:tc>
        <w:tc>
          <w:tcPr>
            <w:tcW w:w="2835" w:type="dxa"/>
            <w:vAlign w:val="center"/>
          </w:tcPr>
          <w:p w14:paraId="66FC4137" w14:textId="77777777" w:rsidR="006175FA" w:rsidRPr="00BD3AB2" w:rsidRDefault="006175FA" w:rsidP="006175FA">
            <w:pPr>
              <w:spacing w:after="160" w:line="259" w:lineRule="auto"/>
            </w:pPr>
            <w:r w:rsidRPr="00BD3AB2">
              <w:t>Chưa có dữ liệu dùng riêng của ngành y tế để khai thác</w:t>
            </w:r>
          </w:p>
        </w:tc>
        <w:tc>
          <w:tcPr>
            <w:tcW w:w="2834" w:type="dxa"/>
            <w:vAlign w:val="center"/>
          </w:tcPr>
          <w:p w14:paraId="765ED0EA" w14:textId="77777777" w:rsidR="006175FA" w:rsidRPr="00BD3AB2" w:rsidRDefault="006175FA" w:rsidP="006175FA">
            <w:pPr>
              <w:spacing w:after="160" w:line="259" w:lineRule="auto"/>
            </w:pPr>
            <w:r w:rsidRPr="00BD3AB2">
              <w:t>Đề nghị Bộ Y tế công bố, chia sẻ dữ liệu chuyên ngành để các địa phương sử dụng</w:t>
            </w:r>
          </w:p>
        </w:tc>
      </w:tr>
      <w:tr w:rsidR="006175FA" w14:paraId="491DA20B" w14:textId="77777777" w:rsidTr="006F18EA">
        <w:tc>
          <w:tcPr>
            <w:tcW w:w="988" w:type="dxa"/>
            <w:vAlign w:val="center"/>
          </w:tcPr>
          <w:p w14:paraId="3D82ACD5" w14:textId="77777777" w:rsidR="006175FA" w:rsidRPr="00BD3AB2" w:rsidRDefault="006175FA" w:rsidP="006F18EA">
            <w:pPr>
              <w:spacing w:after="160" w:line="259" w:lineRule="auto"/>
              <w:jc w:val="center"/>
            </w:pPr>
            <w:r w:rsidRPr="00BD3AB2">
              <w:t>3</w:t>
            </w:r>
          </w:p>
        </w:tc>
        <w:tc>
          <w:tcPr>
            <w:tcW w:w="2693" w:type="dxa"/>
            <w:vAlign w:val="center"/>
          </w:tcPr>
          <w:p w14:paraId="592D2F9C" w14:textId="77777777" w:rsidR="006175FA" w:rsidRPr="00BD3AB2" w:rsidRDefault="006175FA" w:rsidP="006175FA">
            <w:pPr>
              <w:spacing w:after="160" w:line="259" w:lineRule="auto"/>
            </w:pPr>
            <w:r w:rsidRPr="00BD3AB2">
              <w:t>Chưa kiểm soát ký số</w:t>
            </w:r>
          </w:p>
        </w:tc>
        <w:tc>
          <w:tcPr>
            <w:tcW w:w="2835" w:type="dxa"/>
            <w:vAlign w:val="center"/>
          </w:tcPr>
          <w:p w14:paraId="35885168" w14:textId="77777777" w:rsidR="006175FA" w:rsidRPr="00BD3AB2" w:rsidRDefault="006175FA" w:rsidP="006175FA">
            <w:pPr>
              <w:spacing w:after="160" w:line="259" w:lineRule="auto"/>
            </w:pPr>
            <w:r w:rsidRPr="00BD3AB2">
              <w:t>Hệ thống vẫn chấp nhận tệp PDF chưa ký số</w:t>
            </w:r>
          </w:p>
        </w:tc>
        <w:tc>
          <w:tcPr>
            <w:tcW w:w="2834" w:type="dxa"/>
            <w:vAlign w:val="center"/>
          </w:tcPr>
          <w:p w14:paraId="49A7E589" w14:textId="77777777" w:rsidR="006175FA" w:rsidRPr="00BD3AB2" w:rsidRDefault="006175FA" w:rsidP="006175FA">
            <w:pPr>
              <w:spacing w:after="160" w:line="259" w:lineRule="auto"/>
            </w:pPr>
            <w:r w:rsidRPr="00BD3AB2">
              <w:t>Đề nghị bắt buộc hồ sơ phải được ký số trước khi chuyển bước xử lý</w:t>
            </w:r>
          </w:p>
        </w:tc>
      </w:tr>
    </w:tbl>
    <w:p w14:paraId="10DE61B5" w14:textId="77777777" w:rsidR="00BD3AB2" w:rsidRDefault="00BD3AB2" w:rsidP="00BD3AB2">
      <w:pPr>
        <w:rPr>
          <w:b/>
          <w:bCs/>
        </w:rPr>
      </w:pPr>
      <w:r w:rsidRPr="00BD3AB2">
        <w:rPr>
          <w:b/>
          <w:bCs/>
        </w:rPr>
        <w:t>II. NHÓM VẤN ĐỀ VỀ TIẾN ĐỘ GIẢI QUYẾT HỒ SƠ</w:t>
      </w:r>
    </w:p>
    <w:tbl>
      <w:tblPr>
        <w:tblStyle w:val="TableGrid"/>
        <w:tblW w:w="0" w:type="auto"/>
        <w:tblLook w:val="04A0" w:firstRow="1" w:lastRow="0" w:firstColumn="1" w:lastColumn="0" w:noHBand="0" w:noVBand="1"/>
      </w:tblPr>
      <w:tblGrid>
        <w:gridCol w:w="988"/>
        <w:gridCol w:w="2693"/>
        <w:gridCol w:w="2835"/>
        <w:gridCol w:w="2834"/>
      </w:tblGrid>
      <w:tr w:rsidR="006175FA" w14:paraId="5C93B94C" w14:textId="77777777" w:rsidTr="006F18EA">
        <w:tc>
          <w:tcPr>
            <w:tcW w:w="988" w:type="dxa"/>
            <w:vAlign w:val="center"/>
          </w:tcPr>
          <w:p w14:paraId="3E570AD6" w14:textId="77777777" w:rsidR="006175FA" w:rsidRPr="00BD3AB2" w:rsidRDefault="006175FA" w:rsidP="005D5606">
            <w:pPr>
              <w:spacing w:after="160" w:line="259" w:lineRule="auto"/>
              <w:jc w:val="center"/>
              <w:rPr>
                <w:b/>
                <w:bCs/>
              </w:rPr>
            </w:pPr>
            <w:r w:rsidRPr="00BD3AB2">
              <w:rPr>
                <w:b/>
                <w:bCs/>
              </w:rPr>
              <w:t>STT</w:t>
            </w:r>
          </w:p>
        </w:tc>
        <w:tc>
          <w:tcPr>
            <w:tcW w:w="2693" w:type="dxa"/>
            <w:vAlign w:val="center"/>
          </w:tcPr>
          <w:p w14:paraId="2C47826B" w14:textId="77777777" w:rsidR="006175FA" w:rsidRPr="00BD3AB2" w:rsidRDefault="006175FA" w:rsidP="006175FA">
            <w:pPr>
              <w:spacing w:after="160" w:line="259" w:lineRule="auto"/>
              <w:rPr>
                <w:b/>
                <w:bCs/>
              </w:rPr>
            </w:pPr>
            <w:r w:rsidRPr="00BD3AB2">
              <w:rPr>
                <w:b/>
                <w:bCs/>
              </w:rPr>
              <w:t>Nội dung vướng mắc</w:t>
            </w:r>
          </w:p>
        </w:tc>
        <w:tc>
          <w:tcPr>
            <w:tcW w:w="2835" w:type="dxa"/>
            <w:vAlign w:val="center"/>
          </w:tcPr>
          <w:p w14:paraId="4E631212" w14:textId="77777777" w:rsidR="006175FA" w:rsidRPr="00BD3AB2" w:rsidRDefault="006175FA" w:rsidP="006175FA">
            <w:pPr>
              <w:spacing w:after="160" w:line="259" w:lineRule="auto"/>
              <w:rPr>
                <w:b/>
                <w:bCs/>
              </w:rPr>
            </w:pPr>
            <w:r w:rsidRPr="00BD3AB2">
              <w:rPr>
                <w:b/>
                <w:bCs/>
              </w:rPr>
              <w:t>Mô tả cụ thể</w:t>
            </w:r>
          </w:p>
        </w:tc>
        <w:tc>
          <w:tcPr>
            <w:tcW w:w="2834" w:type="dxa"/>
            <w:vAlign w:val="center"/>
          </w:tcPr>
          <w:p w14:paraId="49B91627" w14:textId="77777777" w:rsidR="006175FA" w:rsidRPr="00BD3AB2" w:rsidRDefault="006175FA" w:rsidP="006175FA">
            <w:pPr>
              <w:spacing w:after="160" w:line="259" w:lineRule="auto"/>
              <w:rPr>
                <w:b/>
                <w:bCs/>
              </w:rPr>
            </w:pPr>
            <w:r w:rsidRPr="00BD3AB2">
              <w:rPr>
                <w:b/>
                <w:bCs/>
              </w:rPr>
              <w:t>Kiến nghị đề xuất</w:t>
            </w:r>
          </w:p>
        </w:tc>
      </w:tr>
      <w:tr w:rsidR="006175FA" w14:paraId="3C3BC741" w14:textId="77777777" w:rsidTr="006F18EA">
        <w:tc>
          <w:tcPr>
            <w:tcW w:w="988" w:type="dxa"/>
            <w:vAlign w:val="center"/>
          </w:tcPr>
          <w:p w14:paraId="2A387E5D" w14:textId="77777777" w:rsidR="006175FA" w:rsidRPr="00BD3AB2" w:rsidRDefault="006175FA" w:rsidP="005D5606">
            <w:pPr>
              <w:spacing w:after="160" w:line="259" w:lineRule="auto"/>
              <w:jc w:val="center"/>
            </w:pPr>
            <w:r w:rsidRPr="00BD3AB2">
              <w:t>1</w:t>
            </w:r>
          </w:p>
        </w:tc>
        <w:tc>
          <w:tcPr>
            <w:tcW w:w="2693" w:type="dxa"/>
            <w:vAlign w:val="center"/>
          </w:tcPr>
          <w:p w14:paraId="545482E3" w14:textId="77777777" w:rsidR="006175FA" w:rsidRPr="00BD3AB2" w:rsidRDefault="006175FA" w:rsidP="006175FA">
            <w:pPr>
              <w:spacing w:after="160" w:line="259" w:lineRule="auto"/>
            </w:pPr>
            <w:r w:rsidRPr="00BD3AB2">
              <w:t>Quy trình cứng</w:t>
            </w:r>
          </w:p>
        </w:tc>
        <w:tc>
          <w:tcPr>
            <w:tcW w:w="2835" w:type="dxa"/>
            <w:vAlign w:val="center"/>
          </w:tcPr>
          <w:p w14:paraId="492E14C8" w14:textId="77777777" w:rsidR="006175FA" w:rsidRPr="00BD3AB2" w:rsidRDefault="006175FA" w:rsidP="006175FA">
            <w:pPr>
              <w:spacing w:after="160" w:line="259" w:lineRule="auto"/>
            </w:pPr>
            <w:r w:rsidRPr="00BD3AB2">
              <w:t>Quy trình xử lý hồ sơ chưa cho phép điều chỉnh linh hoạt</w:t>
            </w:r>
          </w:p>
        </w:tc>
        <w:tc>
          <w:tcPr>
            <w:tcW w:w="2834" w:type="dxa"/>
            <w:vAlign w:val="center"/>
          </w:tcPr>
          <w:p w14:paraId="07E02017" w14:textId="77777777" w:rsidR="006175FA" w:rsidRPr="00BD3AB2" w:rsidRDefault="006175FA" w:rsidP="006175FA">
            <w:pPr>
              <w:spacing w:after="160" w:line="259" w:lineRule="auto"/>
            </w:pPr>
            <w:r w:rsidRPr="00BD3AB2">
              <w:t>Đề nghị cho phép điều chỉnh linh hoạt quy trình, thời gian giải quyết theo từng TTHC</w:t>
            </w:r>
            <w:r w:rsidR="00C4529E">
              <w:t xml:space="preserve"> (có danh mục các TTHC đê nghị điều chỉnh quy trình thực hiện)</w:t>
            </w:r>
          </w:p>
        </w:tc>
      </w:tr>
      <w:tr w:rsidR="006175FA" w14:paraId="71577E91" w14:textId="77777777" w:rsidTr="006F18EA">
        <w:tc>
          <w:tcPr>
            <w:tcW w:w="988" w:type="dxa"/>
            <w:vAlign w:val="center"/>
          </w:tcPr>
          <w:p w14:paraId="5C57EB98" w14:textId="77777777" w:rsidR="006175FA" w:rsidRPr="00BD3AB2" w:rsidRDefault="006175FA" w:rsidP="005D5606">
            <w:pPr>
              <w:spacing w:after="160" w:line="259" w:lineRule="auto"/>
              <w:jc w:val="center"/>
            </w:pPr>
            <w:r w:rsidRPr="00BD3AB2">
              <w:t>2</w:t>
            </w:r>
          </w:p>
        </w:tc>
        <w:tc>
          <w:tcPr>
            <w:tcW w:w="2693" w:type="dxa"/>
            <w:vAlign w:val="center"/>
          </w:tcPr>
          <w:p w14:paraId="33F5FE09" w14:textId="77777777" w:rsidR="006175FA" w:rsidRPr="00BD3AB2" w:rsidRDefault="00C4529E" w:rsidP="006175FA">
            <w:pPr>
              <w:spacing w:after="160" w:line="259" w:lineRule="auto"/>
            </w:pPr>
            <w:r>
              <w:t>Chưa cho</w:t>
            </w:r>
            <w:r w:rsidR="006175FA" w:rsidRPr="00BD3AB2">
              <w:t xml:space="preserve"> rút ngắn thời gian</w:t>
            </w:r>
            <w:r>
              <w:t xml:space="preserve"> xử lý</w:t>
            </w:r>
          </w:p>
        </w:tc>
        <w:tc>
          <w:tcPr>
            <w:tcW w:w="2835" w:type="dxa"/>
            <w:vAlign w:val="center"/>
          </w:tcPr>
          <w:p w14:paraId="7F1F749C" w14:textId="77777777" w:rsidR="006175FA" w:rsidRPr="00BD3AB2" w:rsidRDefault="006175FA" w:rsidP="006175FA">
            <w:pPr>
              <w:spacing w:after="160" w:line="259" w:lineRule="auto"/>
            </w:pPr>
            <w:r w:rsidRPr="00BD3AB2">
              <w:t xml:space="preserve">Không thể rút ngắn thời gian xử lý </w:t>
            </w:r>
            <w:r w:rsidR="00C4529E">
              <w:t xml:space="preserve">TTHC </w:t>
            </w:r>
            <w:r w:rsidRPr="00BD3AB2">
              <w:t xml:space="preserve">dù </w:t>
            </w:r>
            <w:r w:rsidR="00C4529E">
              <w:t>đơn vị muốn cắt giảm thời gian</w:t>
            </w:r>
          </w:p>
        </w:tc>
        <w:tc>
          <w:tcPr>
            <w:tcW w:w="2834" w:type="dxa"/>
            <w:vAlign w:val="center"/>
          </w:tcPr>
          <w:p w14:paraId="74C9809A" w14:textId="77777777" w:rsidR="006175FA" w:rsidRPr="00BD3AB2" w:rsidRDefault="006175FA" w:rsidP="006175FA">
            <w:pPr>
              <w:spacing w:after="160" w:line="259" w:lineRule="auto"/>
            </w:pPr>
            <w:r w:rsidRPr="00BD3AB2">
              <w:t>Đề nghị bổ sung cơ chế cho phép cập nhật thời gian xử lý thực tế</w:t>
            </w:r>
          </w:p>
        </w:tc>
      </w:tr>
    </w:tbl>
    <w:p w14:paraId="449F6CCC" w14:textId="77777777" w:rsidR="00BD3AB2" w:rsidRDefault="00BD3AB2" w:rsidP="00BD3AB2">
      <w:pPr>
        <w:rPr>
          <w:b/>
          <w:bCs/>
        </w:rPr>
      </w:pPr>
      <w:r w:rsidRPr="00BD3AB2">
        <w:rPr>
          <w:b/>
          <w:bCs/>
        </w:rPr>
        <w:t>III. NHÓM VẤN ĐỀ VỀ DỊCH VỤ CÔNG TRỰC TUYẾN</w:t>
      </w:r>
    </w:p>
    <w:tbl>
      <w:tblPr>
        <w:tblStyle w:val="TableGrid"/>
        <w:tblW w:w="0" w:type="auto"/>
        <w:tblLook w:val="04A0" w:firstRow="1" w:lastRow="0" w:firstColumn="1" w:lastColumn="0" w:noHBand="0" w:noVBand="1"/>
      </w:tblPr>
      <w:tblGrid>
        <w:gridCol w:w="988"/>
        <w:gridCol w:w="2693"/>
        <w:gridCol w:w="2835"/>
        <w:gridCol w:w="2834"/>
      </w:tblGrid>
      <w:tr w:rsidR="00C4529E" w14:paraId="7D2C4DBF" w14:textId="77777777" w:rsidTr="006F18EA">
        <w:tc>
          <w:tcPr>
            <w:tcW w:w="988" w:type="dxa"/>
            <w:vAlign w:val="center"/>
          </w:tcPr>
          <w:p w14:paraId="331DAC25" w14:textId="77777777" w:rsidR="00C4529E" w:rsidRPr="00BD3AB2" w:rsidRDefault="00C4529E" w:rsidP="005D5606">
            <w:pPr>
              <w:spacing w:after="160" w:line="259" w:lineRule="auto"/>
              <w:jc w:val="center"/>
              <w:rPr>
                <w:b/>
                <w:bCs/>
              </w:rPr>
            </w:pPr>
            <w:r w:rsidRPr="00BD3AB2">
              <w:rPr>
                <w:b/>
                <w:bCs/>
              </w:rPr>
              <w:t>STT</w:t>
            </w:r>
          </w:p>
        </w:tc>
        <w:tc>
          <w:tcPr>
            <w:tcW w:w="2693" w:type="dxa"/>
            <w:vAlign w:val="center"/>
          </w:tcPr>
          <w:p w14:paraId="1461DFB6" w14:textId="77777777" w:rsidR="00C4529E" w:rsidRPr="00BD3AB2" w:rsidRDefault="00C4529E" w:rsidP="00CA2BEB">
            <w:pPr>
              <w:spacing w:after="160" w:line="259" w:lineRule="auto"/>
              <w:rPr>
                <w:b/>
                <w:bCs/>
              </w:rPr>
            </w:pPr>
            <w:r w:rsidRPr="00BD3AB2">
              <w:rPr>
                <w:b/>
                <w:bCs/>
              </w:rPr>
              <w:t>Nội dung vướng mắc</w:t>
            </w:r>
          </w:p>
        </w:tc>
        <w:tc>
          <w:tcPr>
            <w:tcW w:w="2835" w:type="dxa"/>
            <w:vAlign w:val="center"/>
          </w:tcPr>
          <w:p w14:paraId="09CFFB8C" w14:textId="77777777" w:rsidR="00C4529E" w:rsidRPr="00BD3AB2" w:rsidRDefault="00C4529E" w:rsidP="00CA2BEB">
            <w:pPr>
              <w:spacing w:after="160" w:line="259" w:lineRule="auto"/>
              <w:rPr>
                <w:b/>
                <w:bCs/>
              </w:rPr>
            </w:pPr>
            <w:r w:rsidRPr="00BD3AB2">
              <w:rPr>
                <w:b/>
                <w:bCs/>
              </w:rPr>
              <w:t>Mô tả cụ thể</w:t>
            </w:r>
          </w:p>
        </w:tc>
        <w:tc>
          <w:tcPr>
            <w:tcW w:w="2834" w:type="dxa"/>
            <w:vAlign w:val="center"/>
          </w:tcPr>
          <w:p w14:paraId="0AF1E6B4" w14:textId="77777777" w:rsidR="00C4529E" w:rsidRPr="00BD3AB2" w:rsidRDefault="00C4529E" w:rsidP="00CA2BEB">
            <w:pPr>
              <w:spacing w:after="160" w:line="259" w:lineRule="auto"/>
              <w:rPr>
                <w:b/>
                <w:bCs/>
              </w:rPr>
            </w:pPr>
            <w:r w:rsidRPr="00BD3AB2">
              <w:rPr>
                <w:b/>
                <w:bCs/>
              </w:rPr>
              <w:t>Kiến nghị đề xuất</w:t>
            </w:r>
          </w:p>
        </w:tc>
      </w:tr>
      <w:tr w:rsidR="00C4529E" w14:paraId="66AFF95B" w14:textId="77777777" w:rsidTr="006F18EA">
        <w:tc>
          <w:tcPr>
            <w:tcW w:w="988" w:type="dxa"/>
            <w:vAlign w:val="center"/>
          </w:tcPr>
          <w:p w14:paraId="27AF87BB" w14:textId="77777777" w:rsidR="00C4529E" w:rsidRPr="00BD3AB2" w:rsidRDefault="00C4529E" w:rsidP="005D5606">
            <w:pPr>
              <w:spacing w:after="160" w:line="259" w:lineRule="auto"/>
              <w:jc w:val="center"/>
            </w:pPr>
            <w:r w:rsidRPr="00BD3AB2">
              <w:t>1</w:t>
            </w:r>
          </w:p>
        </w:tc>
        <w:tc>
          <w:tcPr>
            <w:tcW w:w="2693" w:type="dxa"/>
            <w:vAlign w:val="center"/>
          </w:tcPr>
          <w:p w14:paraId="13F6E7C7" w14:textId="77777777" w:rsidR="00C4529E" w:rsidRPr="00BD3AB2" w:rsidRDefault="00C4529E" w:rsidP="00C4529E">
            <w:r>
              <w:t>DVC k</w:t>
            </w:r>
            <w:r w:rsidRPr="00BD3AB2">
              <w:t>hông phát sinh hồ sơ</w:t>
            </w:r>
          </w:p>
        </w:tc>
        <w:tc>
          <w:tcPr>
            <w:tcW w:w="2835" w:type="dxa"/>
            <w:vAlign w:val="center"/>
          </w:tcPr>
          <w:p w14:paraId="022684C7" w14:textId="77777777" w:rsidR="00C4529E" w:rsidRPr="00BD3AB2" w:rsidRDefault="00C4529E" w:rsidP="00C4529E">
            <w:r>
              <w:t>Nhiều</w:t>
            </w:r>
            <w:r w:rsidRPr="00BD3AB2">
              <w:t xml:space="preserve"> DVC</w:t>
            </w:r>
            <w:r>
              <w:t xml:space="preserve"> được đồng bộ trên cổng DVC quốc gia nhưng</w:t>
            </w:r>
            <w:r w:rsidRPr="00BD3AB2">
              <w:t xml:space="preserve"> không phát sinh hồ sơ nhưng vẫn bị trừ điểm</w:t>
            </w:r>
            <w:r>
              <w:t xml:space="preserve"> theo bộ chỉ số 766</w:t>
            </w:r>
          </w:p>
        </w:tc>
        <w:tc>
          <w:tcPr>
            <w:tcW w:w="2834" w:type="dxa"/>
            <w:vAlign w:val="center"/>
          </w:tcPr>
          <w:p w14:paraId="1AC084B6" w14:textId="22591AC1" w:rsidR="00C4529E" w:rsidRPr="00BD3AB2" w:rsidRDefault="00C4529E" w:rsidP="00C4529E">
            <w:r w:rsidRPr="00BD3AB2">
              <w:t xml:space="preserve">Đề nghị </w:t>
            </w:r>
            <w:r>
              <w:t>bãi bỏ</w:t>
            </w:r>
            <w:r w:rsidRPr="00BD3AB2">
              <w:t xml:space="preserve"> hoặc </w:t>
            </w:r>
            <w:r w:rsidR="006F18EA">
              <w:t>có giải pháp</w:t>
            </w:r>
            <w:r w:rsidRPr="00BD3AB2">
              <w:t xml:space="preserve"> đối với các DVC không phát sinh hồ sơ</w:t>
            </w:r>
            <w:r w:rsidR="006F18EA">
              <w:t xml:space="preserve"> để ngành y tế không bị mất điểm theo bộ chỉ số 766</w:t>
            </w:r>
          </w:p>
        </w:tc>
      </w:tr>
    </w:tbl>
    <w:p w14:paraId="798F0497" w14:textId="77777777" w:rsidR="006F18EA" w:rsidRDefault="006F18EA" w:rsidP="00BD3AB2">
      <w:pPr>
        <w:rPr>
          <w:b/>
          <w:bCs/>
        </w:rPr>
      </w:pPr>
    </w:p>
    <w:p w14:paraId="07FE1498" w14:textId="5D7200A1" w:rsidR="00BD3AB2" w:rsidRDefault="00BD3AB2" w:rsidP="00BD3AB2">
      <w:pPr>
        <w:rPr>
          <w:b/>
          <w:bCs/>
        </w:rPr>
      </w:pPr>
      <w:r w:rsidRPr="00BD3AB2">
        <w:rPr>
          <w:b/>
          <w:bCs/>
        </w:rPr>
        <w:lastRenderedPageBreak/>
        <w:t>IV. NHÓM VẤN ĐỀ VỀ CHỨC NĂNG HỆ THỐNG</w:t>
      </w:r>
    </w:p>
    <w:tbl>
      <w:tblPr>
        <w:tblStyle w:val="TableGrid"/>
        <w:tblW w:w="0" w:type="auto"/>
        <w:tblLook w:val="04A0" w:firstRow="1" w:lastRow="0" w:firstColumn="1" w:lastColumn="0" w:noHBand="0" w:noVBand="1"/>
      </w:tblPr>
      <w:tblGrid>
        <w:gridCol w:w="988"/>
        <w:gridCol w:w="2693"/>
        <w:gridCol w:w="2835"/>
        <w:gridCol w:w="2834"/>
      </w:tblGrid>
      <w:tr w:rsidR="00C4529E" w14:paraId="0260E79E" w14:textId="77777777" w:rsidTr="006F18EA">
        <w:tc>
          <w:tcPr>
            <w:tcW w:w="988" w:type="dxa"/>
            <w:vAlign w:val="center"/>
          </w:tcPr>
          <w:p w14:paraId="3968BA59" w14:textId="77777777" w:rsidR="00C4529E" w:rsidRPr="00BD3AB2" w:rsidRDefault="00C4529E" w:rsidP="005D5606">
            <w:pPr>
              <w:jc w:val="center"/>
              <w:rPr>
                <w:b/>
                <w:bCs/>
              </w:rPr>
            </w:pPr>
            <w:r w:rsidRPr="00BD3AB2">
              <w:rPr>
                <w:b/>
                <w:bCs/>
              </w:rPr>
              <w:t>STT</w:t>
            </w:r>
          </w:p>
        </w:tc>
        <w:tc>
          <w:tcPr>
            <w:tcW w:w="2693" w:type="dxa"/>
            <w:vAlign w:val="center"/>
          </w:tcPr>
          <w:p w14:paraId="01C1CBD7" w14:textId="77777777" w:rsidR="00C4529E" w:rsidRPr="00BD3AB2" w:rsidRDefault="00C4529E" w:rsidP="00C4529E">
            <w:pPr>
              <w:rPr>
                <w:b/>
                <w:bCs/>
              </w:rPr>
            </w:pPr>
            <w:r w:rsidRPr="00BD3AB2">
              <w:rPr>
                <w:b/>
                <w:bCs/>
              </w:rPr>
              <w:t>Nội dung vướng mắc</w:t>
            </w:r>
          </w:p>
        </w:tc>
        <w:tc>
          <w:tcPr>
            <w:tcW w:w="2835" w:type="dxa"/>
            <w:vAlign w:val="center"/>
          </w:tcPr>
          <w:p w14:paraId="02B5B2FA" w14:textId="77777777" w:rsidR="00C4529E" w:rsidRPr="00BD3AB2" w:rsidRDefault="00C4529E" w:rsidP="00C4529E">
            <w:pPr>
              <w:rPr>
                <w:b/>
                <w:bCs/>
              </w:rPr>
            </w:pPr>
            <w:r w:rsidRPr="00BD3AB2">
              <w:rPr>
                <w:b/>
                <w:bCs/>
              </w:rPr>
              <w:t>Mô tả cụ thể</w:t>
            </w:r>
          </w:p>
        </w:tc>
        <w:tc>
          <w:tcPr>
            <w:tcW w:w="2834" w:type="dxa"/>
            <w:vAlign w:val="center"/>
          </w:tcPr>
          <w:p w14:paraId="0F9FD952" w14:textId="77777777" w:rsidR="00C4529E" w:rsidRPr="00BD3AB2" w:rsidRDefault="00C4529E" w:rsidP="00C4529E">
            <w:pPr>
              <w:rPr>
                <w:b/>
                <w:bCs/>
              </w:rPr>
            </w:pPr>
            <w:r w:rsidRPr="00BD3AB2">
              <w:rPr>
                <w:b/>
                <w:bCs/>
              </w:rPr>
              <w:t>Kiến nghị đề xuất</w:t>
            </w:r>
          </w:p>
        </w:tc>
      </w:tr>
      <w:tr w:rsidR="00C4529E" w14:paraId="723C1588" w14:textId="77777777" w:rsidTr="006F18EA">
        <w:tc>
          <w:tcPr>
            <w:tcW w:w="988" w:type="dxa"/>
            <w:vAlign w:val="center"/>
          </w:tcPr>
          <w:p w14:paraId="5AA25987" w14:textId="77777777" w:rsidR="00C4529E" w:rsidRPr="00BD3AB2" w:rsidRDefault="00C4529E" w:rsidP="005D5606">
            <w:pPr>
              <w:jc w:val="center"/>
            </w:pPr>
            <w:r w:rsidRPr="00BD3AB2">
              <w:t>1</w:t>
            </w:r>
          </w:p>
        </w:tc>
        <w:tc>
          <w:tcPr>
            <w:tcW w:w="2693" w:type="dxa"/>
            <w:vAlign w:val="center"/>
          </w:tcPr>
          <w:p w14:paraId="2151827B" w14:textId="77777777" w:rsidR="00C4529E" w:rsidRPr="00BD3AB2" w:rsidRDefault="00C4529E" w:rsidP="00C4529E">
            <w:r w:rsidRPr="00BD3AB2">
              <w:t>Chưa có chức năng rút hồ sơ</w:t>
            </w:r>
          </w:p>
        </w:tc>
        <w:tc>
          <w:tcPr>
            <w:tcW w:w="2835" w:type="dxa"/>
            <w:vAlign w:val="center"/>
          </w:tcPr>
          <w:p w14:paraId="4F07794E" w14:textId="77777777" w:rsidR="00C4529E" w:rsidRPr="00BD3AB2" w:rsidRDefault="00C4529E" w:rsidP="00C4529E">
            <w:r w:rsidRPr="00BD3AB2">
              <w:t>Công dân không thể chủ động rút hồ sơ</w:t>
            </w:r>
          </w:p>
        </w:tc>
        <w:tc>
          <w:tcPr>
            <w:tcW w:w="2834" w:type="dxa"/>
            <w:vAlign w:val="center"/>
          </w:tcPr>
          <w:p w14:paraId="6CC59042" w14:textId="77777777" w:rsidR="00C4529E" w:rsidRPr="00BD3AB2" w:rsidRDefault="00C4529E" w:rsidP="00C4529E">
            <w:r w:rsidRPr="00BD3AB2">
              <w:t>Đề nghị bổ sung chức năng “Đề nghị rút hồ sơ” trên hệ thống</w:t>
            </w:r>
          </w:p>
        </w:tc>
      </w:tr>
      <w:tr w:rsidR="00C4529E" w14:paraId="5FDB25CC" w14:textId="77777777" w:rsidTr="006F18EA">
        <w:tc>
          <w:tcPr>
            <w:tcW w:w="988" w:type="dxa"/>
            <w:vAlign w:val="center"/>
          </w:tcPr>
          <w:p w14:paraId="0612EF6E" w14:textId="77777777" w:rsidR="00C4529E" w:rsidRPr="00BD3AB2" w:rsidRDefault="00C4529E" w:rsidP="005D5606">
            <w:pPr>
              <w:jc w:val="center"/>
            </w:pPr>
            <w:r w:rsidRPr="00BD3AB2">
              <w:t>2</w:t>
            </w:r>
          </w:p>
        </w:tc>
        <w:tc>
          <w:tcPr>
            <w:tcW w:w="2693" w:type="dxa"/>
            <w:vAlign w:val="center"/>
          </w:tcPr>
          <w:p w14:paraId="1F780D87" w14:textId="77777777" w:rsidR="00C4529E" w:rsidRPr="00BD3AB2" w:rsidRDefault="00C4529E" w:rsidP="00C4529E">
            <w:r w:rsidRPr="00BD3AB2">
              <w:t>Không lưu file từng bước</w:t>
            </w:r>
            <w:r>
              <w:t xml:space="preserve"> thực hiện</w:t>
            </w:r>
          </w:p>
        </w:tc>
        <w:tc>
          <w:tcPr>
            <w:tcW w:w="2835" w:type="dxa"/>
            <w:vAlign w:val="center"/>
          </w:tcPr>
          <w:p w14:paraId="5BABC138" w14:textId="77777777" w:rsidR="00C4529E" w:rsidRPr="00BD3AB2" w:rsidRDefault="00C4529E" w:rsidP="00C4529E">
            <w:r w:rsidRPr="00BD3AB2">
              <w:t>Chỉ lưu kết quả cuối cùng, không lưu theo từng bước xử lý</w:t>
            </w:r>
          </w:p>
        </w:tc>
        <w:tc>
          <w:tcPr>
            <w:tcW w:w="2834" w:type="dxa"/>
            <w:vAlign w:val="center"/>
          </w:tcPr>
          <w:p w14:paraId="67205EA1" w14:textId="77777777" w:rsidR="00C4529E" w:rsidRPr="00BD3AB2" w:rsidRDefault="00C4529E" w:rsidP="00C4529E">
            <w:r w:rsidRPr="00BD3AB2">
              <w:t>Đề nghị lưu trữ đầy đủ hồ sơ theo từng bước</w:t>
            </w:r>
          </w:p>
        </w:tc>
      </w:tr>
      <w:tr w:rsidR="00C4529E" w14:paraId="55C47ADF" w14:textId="77777777" w:rsidTr="006F18EA">
        <w:tc>
          <w:tcPr>
            <w:tcW w:w="988" w:type="dxa"/>
            <w:vAlign w:val="center"/>
          </w:tcPr>
          <w:p w14:paraId="7545DEBE" w14:textId="77777777" w:rsidR="00C4529E" w:rsidRPr="00BD3AB2" w:rsidRDefault="00C4529E" w:rsidP="005D5606">
            <w:pPr>
              <w:jc w:val="center"/>
            </w:pPr>
            <w:r w:rsidRPr="00BD3AB2">
              <w:t>3</w:t>
            </w:r>
          </w:p>
        </w:tc>
        <w:tc>
          <w:tcPr>
            <w:tcW w:w="2693" w:type="dxa"/>
            <w:vAlign w:val="center"/>
          </w:tcPr>
          <w:p w14:paraId="147F24D9" w14:textId="77777777" w:rsidR="00C4529E" w:rsidRPr="00BD3AB2" w:rsidRDefault="00C4529E" w:rsidP="00C4529E">
            <w:r w:rsidRPr="00BD3AB2">
              <w:t>Thiếu phiếu trả kết quả</w:t>
            </w:r>
          </w:p>
        </w:tc>
        <w:tc>
          <w:tcPr>
            <w:tcW w:w="2835" w:type="dxa"/>
            <w:vAlign w:val="center"/>
          </w:tcPr>
          <w:p w14:paraId="6CB55C31" w14:textId="77777777" w:rsidR="00C4529E" w:rsidRPr="00BD3AB2" w:rsidRDefault="00C4529E" w:rsidP="00C4529E">
            <w:r w:rsidRPr="00BD3AB2">
              <w:t>Không có chức năng xuất phiếu trả kết quả</w:t>
            </w:r>
          </w:p>
        </w:tc>
        <w:tc>
          <w:tcPr>
            <w:tcW w:w="2834" w:type="dxa"/>
            <w:vAlign w:val="center"/>
          </w:tcPr>
          <w:p w14:paraId="049EA8F5" w14:textId="77777777" w:rsidR="00C4529E" w:rsidRPr="00BD3AB2" w:rsidRDefault="00C4529E" w:rsidP="00C4529E">
            <w:r w:rsidRPr="00BD3AB2">
              <w:t>Đề nghị bổ sung chức năng này</w:t>
            </w:r>
          </w:p>
        </w:tc>
      </w:tr>
      <w:tr w:rsidR="00C4529E" w14:paraId="2DE9F44A" w14:textId="77777777" w:rsidTr="006F18EA">
        <w:tc>
          <w:tcPr>
            <w:tcW w:w="988" w:type="dxa"/>
            <w:vAlign w:val="center"/>
          </w:tcPr>
          <w:p w14:paraId="6DAA9BDE" w14:textId="77777777" w:rsidR="00C4529E" w:rsidRPr="00BD3AB2" w:rsidRDefault="00C4529E" w:rsidP="005D5606">
            <w:pPr>
              <w:jc w:val="center"/>
            </w:pPr>
            <w:r w:rsidRPr="00BD3AB2">
              <w:t>4</w:t>
            </w:r>
          </w:p>
        </w:tc>
        <w:tc>
          <w:tcPr>
            <w:tcW w:w="2693" w:type="dxa"/>
            <w:vAlign w:val="center"/>
          </w:tcPr>
          <w:p w14:paraId="452A9234" w14:textId="77777777" w:rsidR="00C4529E" w:rsidRPr="00BD3AB2" w:rsidRDefault="00C4529E" w:rsidP="00C4529E">
            <w:r w:rsidRPr="00BD3AB2">
              <w:t>Lỗi thời gian xử lý</w:t>
            </w:r>
          </w:p>
        </w:tc>
        <w:tc>
          <w:tcPr>
            <w:tcW w:w="2835" w:type="dxa"/>
            <w:vAlign w:val="center"/>
          </w:tcPr>
          <w:p w14:paraId="0D37A6CA" w14:textId="77777777" w:rsidR="00C4529E" w:rsidRPr="00BD3AB2" w:rsidRDefault="00C4529E" w:rsidP="00C4529E">
            <w:r w:rsidRPr="00BD3AB2">
              <w:t>Một số hồ sơ có hạn xử lý sau ngày trả kết quả</w:t>
            </w:r>
          </w:p>
        </w:tc>
        <w:tc>
          <w:tcPr>
            <w:tcW w:w="2834" w:type="dxa"/>
            <w:vAlign w:val="center"/>
          </w:tcPr>
          <w:p w14:paraId="2B065B51" w14:textId="77777777" w:rsidR="00C4529E" w:rsidRPr="00BD3AB2" w:rsidRDefault="00C4529E" w:rsidP="00C4529E">
            <w:r w:rsidRPr="00BD3AB2">
              <w:t>Đề nghị rà soát, điều chỉnh logic hệ thống</w:t>
            </w:r>
          </w:p>
        </w:tc>
      </w:tr>
      <w:tr w:rsidR="00C4529E" w14:paraId="5DE21631" w14:textId="77777777" w:rsidTr="006F18EA">
        <w:tc>
          <w:tcPr>
            <w:tcW w:w="988" w:type="dxa"/>
            <w:vAlign w:val="center"/>
          </w:tcPr>
          <w:p w14:paraId="034D87C3" w14:textId="77777777" w:rsidR="00C4529E" w:rsidRPr="00BD3AB2" w:rsidRDefault="00C4529E" w:rsidP="005D5606">
            <w:pPr>
              <w:jc w:val="center"/>
            </w:pPr>
            <w:r w:rsidRPr="00BD3AB2">
              <w:t>5</w:t>
            </w:r>
          </w:p>
        </w:tc>
        <w:tc>
          <w:tcPr>
            <w:tcW w:w="2693" w:type="dxa"/>
            <w:vAlign w:val="center"/>
          </w:tcPr>
          <w:p w14:paraId="505E0540" w14:textId="77777777" w:rsidR="00C4529E" w:rsidRPr="00BD3AB2" w:rsidRDefault="00C4529E" w:rsidP="00C4529E">
            <w:r w:rsidRPr="00BD3AB2">
              <w:t>Chưa kiểm tra chữ ký số</w:t>
            </w:r>
          </w:p>
        </w:tc>
        <w:tc>
          <w:tcPr>
            <w:tcW w:w="2835" w:type="dxa"/>
            <w:vAlign w:val="center"/>
          </w:tcPr>
          <w:p w14:paraId="41FC580C" w14:textId="77777777" w:rsidR="00C4529E" w:rsidRPr="00BD3AB2" w:rsidRDefault="00C4529E" w:rsidP="00C4529E">
            <w:r w:rsidRPr="00BD3AB2">
              <w:t>Không có chức năng kiểm tra chữ ký số</w:t>
            </w:r>
          </w:p>
        </w:tc>
        <w:tc>
          <w:tcPr>
            <w:tcW w:w="2834" w:type="dxa"/>
            <w:vAlign w:val="center"/>
          </w:tcPr>
          <w:p w14:paraId="08CA8F24" w14:textId="77777777" w:rsidR="00C4529E" w:rsidRPr="00BD3AB2" w:rsidRDefault="00C4529E" w:rsidP="00C4529E">
            <w:r w:rsidRPr="00BD3AB2">
              <w:t>Đề nghị bổ sung chức năng kiểm tra hợp lệ chữ ký số</w:t>
            </w:r>
          </w:p>
        </w:tc>
      </w:tr>
      <w:tr w:rsidR="006F18EA" w14:paraId="56552077" w14:textId="77777777" w:rsidTr="006F18EA">
        <w:tc>
          <w:tcPr>
            <w:tcW w:w="988" w:type="dxa"/>
            <w:vAlign w:val="center"/>
          </w:tcPr>
          <w:p w14:paraId="1CAFFDA8" w14:textId="1ACB61E1" w:rsidR="006F18EA" w:rsidRPr="00BD3AB2" w:rsidRDefault="006F18EA" w:rsidP="005D5606">
            <w:pPr>
              <w:jc w:val="center"/>
            </w:pPr>
            <w:r>
              <w:t>6</w:t>
            </w:r>
          </w:p>
        </w:tc>
        <w:tc>
          <w:tcPr>
            <w:tcW w:w="2693" w:type="dxa"/>
            <w:vAlign w:val="center"/>
          </w:tcPr>
          <w:p w14:paraId="26A2DD37" w14:textId="717C7D60" w:rsidR="006F18EA" w:rsidRPr="00BD3AB2" w:rsidRDefault="006F18EA" w:rsidP="00C4529E">
            <w:r>
              <w:t>Chưa có chức năng yêu cầu khắc phục tồn tại sau thẩm định</w:t>
            </w:r>
          </w:p>
        </w:tc>
        <w:tc>
          <w:tcPr>
            <w:tcW w:w="2835" w:type="dxa"/>
            <w:vAlign w:val="center"/>
          </w:tcPr>
          <w:p w14:paraId="510D4FE3" w14:textId="719FA479" w:rsidR="006F18EA" w:rsidRPr="00BD3AB2" w:rsidRDefault="006F18EA" w:rsidP="00C4529E">
            <w:r>
              <w:t>Hồ sơ sau khi thẩm định cần khắc phục một số tồn tại, hạn chế</w:t>
            </w:r>
          </w:p>
        </w:tc>
        <w:tc>
          <w:tcPr>
            <w:tcW w:w="2834" w:type="dxa"/>
            <w:vAlign w:val="center"/>
          </w:tcPr>
          <w:p w14:paraId="06BE8731" w14:textId="3D2206F7" w:rsidR="006F18EA" w:rsidRPr="00BD3AB2" w:rsidRDefault="006F18EA" w:rsidP="00C4529E">
            <w:r>
              <w:t>Thiêt kế thêm chức năng yêu cầu khắc phục sau thẩm định (thời gian này hệ thống sẽ dừng tính ngày) cho đên khi công dân hoàn thành việc khắc phục</w:t>
            </w:r>
          </w:p>
        </w:tc>
      </w:tr>
    </w:tbl>
    <w:p w14:paraId="457A45E5" w14:textId="77777777" w:rsidR="00C4529E" w:rsidRPr="00BD3AB2" w:rsidRDefault="00C4529E" w:rsidP="00BD3AB2">
      <w:pPr>
        <w:rPr>
          <w:b/>
          <w:bCs/>
        </w:rPr>
      </w:pPr>
    </w:p>
    <w:p w14:paraId="15D94C27" w14:textId="7EB00877" w:rsidR="00BD3AB2" w:rsidRDefault="00BD3AB2" w:rsidP="00BD3AB2">
      <w:pPr>
        <w:rPr>
          <w:b/>
          <w:bCs/>
        </w:rPr>
      </w:pPr>
      <w:r w:rsidRPr="00BD3AB2">
        <w:rPr>
          <w:b/>
          <w:bCs/>
        </w:rPr>
        <w:t>V. NHÓM VẤN ĐỀ TRẢI NGHIỆM NGƯỜI DÙNG (CÔNG DÂN)</w:t>
      </w:r>
    </w:p>
    <w:tbl>
      <w:tblPr>
        <w:tblStyle w:val="TableGrid"/>
        <w:tblW w:w="0" w:type="auto"/>
        <w:tblLook w:val="04A0" w:firstRow="1" w:lastRow="0" w:firstColumn="1" w:lastColumn="0" w:noHBand="0" w:noVBand="1"/>
      </w:tblPr>
      <w:tblGrid>
        <w:gridCol w:w="988"/>
        <w:gridCol w:w="2693"/>
        <w:gridCol w:w="2835"/>
        <w:gridCol w:w="2834"/>
      </w:tblGrid>
      <w:tr w:rsidR="00C4529E" w14:paraId="07580FA8" w14:textId="77777777" w:rsidTr="006F18EA">
        <w:tc>
          <w:tcPr>
            <w:tcW w:w="988" w:type="dxa"/>
            <w:vAlign w:val="center"/>
          </w:tcPr>
          <w:p w14:paraId="4C4B2C5D" w14:textId="77777777" w:rsidR="00C4529E" w:rsidRPr="00BD3AB2" w:rsidRDefault="00C4529E" w:rsidP="005D5606">
            <w:pPr>
              <w:jc w:val="center"/>
              <w:rPr>
                <w:b/>
                <w:bCs/>
              </w:rPr>
            </w:pPr>
            <w:r w:rsidRPr="00BD3AB2">
              <w:rPr>
                <w:b/>
                <w:bCs/>
              </w:rPr>
              <w:t>STT</w:t>
            </w:r>
          </w:p>
        </w:tc>
        <w:tc>
          <w:tcPr>
            <w:tcW w:w="2693" w:type="dxa"/>
            <w:vAlign w:val="center"/>
          </w:tcPr>
          <w:p w14:paraId="7AF1CE76" w14:textId="77777777" w:rsidR="00C4529E" w:rsidRPr="00BD3AB2" w:rsidRDefault="00C4529E" w:rsidP="00CA2BEB">
            <w:pPr>
              <w:rPr>
                <w:b/>
                <w:bCs/>
              </w:rPr>
            </w:pPr>
            <w:r w:rsidRPr="00BD3AB2">
              <w:rPr>
                <w:b/>
                <w:bCs/>
              </w:rPr>
              <w:t>Nội dung vướng mắc</w:t>
            </w:r>
          </w:p>
        </w:tc>
        <w:tc>
          <w:tcPr>
            <w:tcW w:w="2835" w:type="dxa"/>
            <w:vAlign w:val="center"/>
          </w:tcPr>
          <w:p w14:paraId="298A8D8A" w14:textId="77777777" w:rsidR="00C4529E" w:rsidRPr="00BD3AB2" w:rsidRDefault="00C4529E" w:rsidP="00CA2BEB">
            <w:pPr>
              <w:rPr>
                <w:b/>
                <w:bCs/>
              </w:rPr>
            </w:pPr>
            <w:r w:rsidRPr="00BD3AB2">
              <w:rPr>
                <w:b/>
                <w:bCs/>
              </w:rPr>
              <w:t>Mô tả cụ thể</w:t>
            </w:r>
          </w:p>
        </w:tc>
        <w:tc>
          <w:tcPr>
            <w:tcW w:w="2834" w:type="dxa"/>
            <w:vAlign w:val="center"/>
          </w:tcPr>
          <w:p w14:paraId="4364A699" w14:textId="77777777" w:rsidR="00C4529E" w:rsidRPr="00BD3AB2" w:rsidRDefault="00C4529E" w:rsidP="00CA2BEB">
            <w:pPr>
              <w:rPr>
                <w:b/>
                <w:bCs/>
              </w:rPr>
            </w:pPr>
            <w:r w:rsidRPr="00BD3AB2">
              <w:rPr>
                <w:b/>
                <w:bCs/>
              </w:rPr>
              <w:t>Kiến nghị đề xuất</w:t>
            </w:r>
          </w:p>
        </w:tc>
      </w:tr>
      <w:tr w:rsidR="00C4529E" w14:paraId="0E48FA32" w14:textId="77777777" w:rsidTr="006F18EA">
        <w:tc>
          <w:tcPr>
            <w:tcW w:w="988" w:type="dxa"/>
            <w:vAlign w:val="center"/>
          </w:tcPr>
          <w:p w14:paraId="585D4BDD" w14:textId="77777777" w:rsidR="00C4529E" w:rsidRPr="00BD3AB2" w:rsidRDefault="00C4529E" w:rsidP="005D5606">
            <w:pPr>
              <w:jc w:val="center"/>
            </w:pPr>
            <w:r w:rsidRPr="00BD3AB2">
              <w:t>1</w:t>
            </w:r>
          </w:p>
        </w:tc>
        <w:tc>
          <w:tcPr>
            <w:tcW w:w="2693" w:type="dxa"/>
            <w:vAlign w:val="center"/>
          </w:tcPr>
          <w:p w14:paraId="0E344118" w14:textId="77777777" w:rsidR="00C4529E" w:rsidRPr="00BD3AB2" w:rsidRDefault="00C4529E" w:rsidP="00C4529E">
            <w:r w:rsidRPr="00BD3AB2">
              <w:t>Lỗi nộp hồ sơ</w:t>
            </w:r>
          </w:p>
        </w:tc>
        <w:tc>
          <w:tcPr>
            <w:tcW w:w="2835" w:type="dxa"/>
            <w:vAlign w:val="center"/>
          </w:tcPr>
          <w:p w14:paraId="05B1E71A" w14:textId="77777777" w:rsidR="00C4529E" w:rsidRPr="00BD3AB2" w:rsidRDefault="00C4529E" w:rsidP="00C4529E">
            <w:r w:rsidRPr="00BD3AB2">
              <w:t>Một số thời điểm không nộp được hồ sơ</w:t>
            </w:r>
          </w:p>
        </w:tc>
        <w:tc>
          <w:tcPr>
            <w:tcW w:w="2834" w:type="dxa"/>
            <w:vAlign w:val="center"/>
          </w:tcPr>
          <w:p w14:paraId="14FB7876" w14:textId="77777777" w:rsidR="00C4529E" w:rsidRPr="00BD3AB2" w:rsidRDefault="00C4529E" w:rsidP="00C4529E">
            <w:r w:rsidRPr="00BD3AB2">
              <w:t>Đề nghị nâng cấp hệ thống, đảm bảo ổn định</w:t>
            </w:r>
          </w:p>
        </w:tc>
      </w:tr>
      <w:tr w:rsidR="00C4529E" w14:paraId="1DC7D2AA" w14:textId="77777777" w:rsidTr="006F18EA">
        <w:tc>
          <w:tcPr>
            <w:tcW w:w="988" w:type="dxa"/>
            <w:vAlign w:val="center"/>
          </w:tcPr>
          <w:p w14:paraId="20B313E7" w14:textId="77777777" w:rsidR="00C4529E" w:rsidRPr="00BD3AB2" w:rsidRDefault="00C4529E" w:rsidP="005D5606">
            <w:pPr>
              <w:jc w:val="center"/>
            </w:pPr>
            <w:r w:rsidRPr="00BD3AB2">
              <w:t>2</w:t>
            </w:r>
          </w:p>
        </w:tc>
        <w:tc>
          <w:tcPr>
            <w:tcW w:w="2693" w:type="dxa"/>
            <w:vAlign w:val="center"/>
          </w:tcPr>
          <w:p w14:paraId="110F4030" w14:textId="77777777" w:rsidR="00C4529E" w:rsidRPr="00BD3AB2" w:rsidRDefault="00C4529E" w:rsidP="00C4529E">
            <w:r w:rsidRPr="00BD3AB2">
              <w:t>Mất dữ liệu đính kèm</w:t>
            </w:r>
          </w:p>
        </w:tc>
        <w:tc>
          <w:tcPr>
            <w:tcW w:w="2835" w:type="dxa"/>
            <w:vAlign w:val="center"/>
          </w:tcPr>
          <w:p w14:paraId="111E3EEB" w14:textId="77777777" w:rsidR="00C4529E" w:rsidRPr="00BD3AB2" w:rsidRDefault="00C4529E" w:rsidP="00C4529E">
            <w:r w:rsidRPr="00BD3AB2">
              <w:t>Hồ sơ đã đính kèm bị mất sau khi nộp</w:t>
            </w:r>
          </w:p>
        </w:tc>
        <w:tc>
          <w:tcPr>
            <w:tcW w:w="2834" w:type="dxa"/>
            <w:vAlign w:val="center"/>
          </w:tcPr>
          <w:p w14:paraId="506069CE" w14:textId="77777777" w:rsidR="00C4529E" w:rsidRPr="00BD3AB2" w:rsidRDefault="00C4529E" w:rsidP="00C4529E">
            <w:r w:rsidRPr="00BD3AB2">
              <w:t>Đề nghị kiểm tra, khắc phục lỗi</w:t>
            </w:r>
          </w:p>
        </w:tc>
      </w:tr>
      <w:tr w:rsidR="00C4529E" w14:paraId="3C0CCEEB" w14:textId="77777777" w:rsidTr="006F18EA">
        <w:tc>
          <w:tcPr>
            <w:tcW w:w="988" w:type="dxa"/>
            <w:vAlign w:val="center"/>
          </w:tcPr>
          <w:p w14:paraId="15E97A89" w14:textId="77777777" w:rsidR="00C4529E" w:rsidRPr="00BD3AB2" w:rsidRDefault="00C4529E" w:rsidP="005D5606">
            <w:pPr>
              <w:jc w:val="center"/>
            </w:pPr>
            <w:r w:rsidRPr="00BD3AB2">
              <w:t>3</w:t>
            </w:r>
          </w:p>
        </w:tc>
        <w:tc>
          <w:tcPr>
            <w:tcW w:w="2693" w:type="dxa"/>
            <w:vAlign w:val="center"/>
          </w:tcPr>
          <w:p w14:paraId="390E84C7" w14:textId="77777777" w:rsidR="00C4529E" w:rsidRPr="00BD3AB2" w:rsidRDefault="00C4529E" w:rsidP="00C4529E">
            <w:r w:rsidRPr="00BD3AB2">
              <w:t>Không rõ trạng thái</w:t>
            </w:r>
          </w:p>
        </w:tc>
        <w:tc>
          <w:tcPr>
            <w:tcW w:w="2835" w:type="dxa"/>
            <w:vAlign w:val="center"/>
          </w:tcPr>
          <w:p w14:paraId="7D08AA2B" w14:textId="77777777" w:rsidR="00C4529E" w:rsidRPr="00BD3AB2" w:rsidRDefault="00C4529E" w:rsidP="00C4529E">
            <w:r w:rsidRPr="00BD3AB2">
              <w:t>Không xác định được hồ sơ đã nộp thành công hay chưa</w:t>
            </w:r>
          </w:p>
        </w:tc>
        <w:tc>
          <w:tcPr>
            <w:tcW w:w="2834" w:type="dxa"/>
            <w:vAlign w:val="center"/>
          </w:tcPr>
          <w:p w14:paraId="507538B1" w14:textId="77777777" w:rsidR="00C4529E" w:rsidRPr="00BD3AB2" w:rsidRDefault="00C4529E" w:rsidP="00C4529E">
            <w:r w:rsidRPr="00BD3AB2">
              <w:t>Đề nghị hiển thị trạng thái rõ ràng</w:t>
            </w:r>
          </w:p>
        </w:tc>
      </w:tr>
      <w:tr w:rsidR="00C4529E" w14:paraId="124451E5" w14:textId="77777777" w:rsidTr="006F18EA">
        <w:tc>
          <w:tcPr>
            <w:tcW w:w="988" w:type="dxa"/>
            <w:vAlign w:val="center"/>
          </w:tcPr>
          <w:p w14:paraId="526AE76F" w14:textId="77777777" w:rsidR="00C4529E" w:rsidRPr="00BD3AB2" w:rsidRDefault="00C4529E" w:rsidP="005D5606">
            <w:pPr>
              <w:jc w:val="center"/>
            </w:pPr>
            <w:r w:rsidRPr="00BD3AB2">
              <w:t>4</w:t>
            </w:r>
          </w:p>
        </w:tc>
        <w:tc>
          <w:tcPr>
            <w:tcW w:w="2693" w:type="dxa"/>
            <w:vAlign w:val="center"/>
          </w:tcPr>
          <w:p w14:paraId="6A3D73E6" w14:textId="77777777" w:rsidR="00C4529E" w:rsidRPr="00BD3AB2" w:rsidRDefault="00C4529E" w:rsidP="00C4529E">
            <w:r w:rsidRPr="00BD3AB2">
              <w:t>Nộp trùng hồ sơ</w:t>
            </w:r>
          </w:p>
        </w:tc>
        <w:tc>
          <w:tcPr>
            <w:tcW w:w="2835" w:type="dxa"/>
            <w:vAlign w:val="center"/>
          </w:tcPr>
          <w:p w14:paraId="529431F2" w14:textId="77777777" w:rsidR="00C4529E" w:rsidRPr="00BD3AB2" w:rsidRDefault="00C4529E" w:rsidP="00C4529E">
            <w:r w:rsidRPr="00BD3AB2">
              <w:t>Do lỗi hệ thống, phát sinh nhiều lần nộp</w:t>
            </w:r>
          </w:p>
        </w:tc>
        <w:tc>
          <w:tcPr>
            <w:tcW w:w="2834" w:type="dxa"/>
            <w:vAlign w:val="center"/>
          </w:tcPr>
          <w:p w14:paraId="1A4CE044" w14:textId="77777777" w:rsidR="00C4529E" w:rsidRPr="00BD3AB2" w:rsidRDefault="00C4529E" w:rsidP="00C4529E">
            <w:r w:rsidRPr="00BD3AB2">
              <w:t>Đề nghị cảnh báo và ngăn chặn trùng lặp</w:t>
            </w:r>
          </w:p>
        </w:tc>
      </w:tr>
      <w:tr w:rsidR="00C4529E" w14:paraId="2EFEAF78" w14:textId="77777777" w:rsidTr="006F18EA">
        <w:tc>
          <w:tcPr>
            <w:tcW w:w="988" w:type="dxa"/>
            <w:vAlign w:val="center"/>
          </w:tcPr>
          <w:p w14:paraId="620672B7" w14:textId="77777777" w:rsidR="00C4529E" w:rsidRPr="00BD3AB2" w:rsidRDefault="00C4529E" w:rsidP="005D5606">
            <w:pPr>
              <w:jc w:val="center"/>
            </w:pPr>
            <w:r w:rsidRPr="00BD3AB2">
              <w:t>5</w:t>
            </w:r>
          </w:p>
        </w:tc>
        <w:tc>
          <w:tcPr>
            <w:tcW w:w="2693" w:type="dxa"/>
            <w:vAlign w:val="center"/>
          </w:tcPr>
          <w:p w14:paraId="2C6BBCFC" w14:textId="77777777" w:rsidR="00C4529E" w:rsidRPr="00BD3AB2" w:rsidRDefault="00C4529E" w:rsidP="00C4529E">
            <w:r w:rsidRPr="00BD3AB2">
              <w:t>Phải nhập lại thông tin</w:t>
            </w:r>
          </w:p>
        </w:tc>
        <w:tc>
          <w:tcPr>
            <w:tcW w:w="2835" w:type="dxa"/>
            <w:vAlign w:val="center"/>
          </w:tcPr>
          <w:p w14:paraId="3C3DD59B" w14:textId="77777777" w:rsidR="00C4529E" w:rsidRPr="00BD3AB2" w:rsidRDefault="00C4529E" w:rsidP="00C4529E">
            <w:r w:rsidRPr="00BD3AB2">
              <w:t>Không lưu thông tin cá nhân</w:t>
            </w:r>
          </w:p>
        </w:tc>
        <w:tc>
          <w:tcPr>
            <w:tcW w:w="2834" w:type="dxa"/>
            <w:vAlign w:val="center"/>
          </w:tcPr>
          <w:p w14:paraId="2B386EC8" w14:textId="77777777" w:rsidR="00C4529E" w:rsidRPr="00BD3AB2" w:rsidRDefault="00C4529E" w:rsidP="00C4529E">
            <w:r w:rsidRPr="00BD3AB2">
              <w:t>Đề nghị tự động lưu và tái sử dụng dữ liệu</w:t>
            </w:r>
          </w:p>
        </w:tc>
      </w:tr>
    </w:tbl>
    <w:p w14:paraId="7B9E6D00" w14:textId="0C06D292" w:rsidR="00BD3AB2" w:rsidRDefault="00BD3AB2" w:rsidP="00BD3AB2">
      <w:pPr>
        <w:rPr>
          <w:b/>
          <w:bCs/>
        </w:rPr>
      </w:pPr>
      <w:r w:rsidRPr="00BD3AB2">
        <w:rPr>
          <w:b/>
          <w:bCs/>
        </w:rPr>
        <w:t>VI. NHÓM VẤN ĐỀ ĐỐI VỚI CÁN BỘ MỘT CỬA</w:t>
      </w:r>
    </w:p>
    <w:tbl>
      <w:tblPr>
        <w:tblStyle w:val="TableGrid"/>
        <w:tblW w:w="0" w:type="auto"/>
        <w:tblLook w:val="04A0" w:firstRow="1" w:lastRow="0" w:firstColumn="1" w:lastColumn="0" w:noHBand="0" w:noVBand="1"/>
      </w:tblPr>
      <w:tblGrid>
        <w:gridCol w:w="988"/>
        <w:gridCol w:w="2693"/>
        <w:gridCol w:w="2835"/>
        <w:gridCol w:w="2834"/>
      </w:tblGrid>
      <w:tr w:rsidR="00C4529E" w14:paraId="11D06944" w14:textId="77777777" w:rsidTr="005D5606">
        <w:tc>
          <w:tcPr>
            <w:tcW w:w="988" w:type="dxa"/>
            <w:vAlign w:val="center"/>
          </w:tcPr>
          <w:p w14:paraId="07C8941C" w14:textId="77777777" w:rsidR="00C4529E" w:rsidRPr="00BD3AB2" w:rsidRDefault="00C4529E" w:rsidP="005D5606">
            <w:pPr>
              <w:jc w:val="center"/>
              <w:rPr>
                <w:b/>
                <w:bCs/>
              </w:rPr>
            </w:pPr>
            <w:r w:rsidRPr="00BD3AB2">
              <w:rPr>
                <w:b/>
                <w:bCs/>
              </w:rPr>
              <w:t>STT</w:t>
            </w:r>
          </w:p>
        </w:tc>
        <w:tc>
          <w:tcPr>
            <w:tcW w:w="2693" w:type="dxa"/>
            <w:vAlign w:val="center"/>
          </w:tcPr>
          <w:p w14:paraId="34E6BA6F" w14:textId="77777777" w:rsidR="00C4529E" w:rsidRPr="00BD3AB2" w:rsidRDefault="00C4529E" w:rsidP="00CA2BEB">
            <w:pPr>
              <w:rPr>
                <w:b/>
                <w:bCs/>
              </w:rPr>
            </w:pPr>
            <w:r w:rsidRPr="00BD3AB2">
              <w:rPr>
                <w:b/>
                <w:bCs/>
              </w:rPr>
              <w:t>Nội dung vướng mắc</w:t>
            </w:r>
          </w:p>
        </w:tc>
        <w:tc>
          <w:tcPr>
            <w:tcW w:w="2835" w:type="dxa"/>
            <w:vAlign w:val="center"/>
          </w:tcPr>
          <w:p w14:paraId="128AFA03" w14:textId="77777777" w:rsidR="00C4529E" w:rsidRPr="00BD3AB2" w:rsidRDefault="00C4529E" w:rsidP="00CA2BEB">
            <w:pPr>
              <w:rPr>
                <w:b/>
                <w:bCs/>
              </w:rPr>
            </w:pPr>
            <w:r w:rsidRPr="00BD3AB2">
              <w:rPr>
                <w:b/>
                <w:bCs/>
              </w:rPr>
              <w:t>Mô tả cụ thể</w:t>
            </w:r>
          </w:p>
        </w:tc>
        <w:tc>
          <w:tcPr>
            <w:tcW w:w="2834" w:type="dxa"/>
            <w:vAlign w:val="center"/>
          </w:tcPr>
          <w:p w14:paraId="78A5F5B7" w14:textId="77777777" w:rsidR="00C4529E" w:rsidRPr="00BD3AB2" w:rsidRDefault="00C4529E" w:rsidP="00CA2BEB">
            <w:pPr>
              <w:rPr>
                <w:b/>
                <w:bCs/>
              </w:rPr>
            </w:pPr>
            <w:r w:rsidRPr="00BD3AB2">
              <w:rPr>
                <w:b/>
                <w:bCs/>
              </w:rPr>
              <w:t>Kiến nghị đề xuất</w:t>
            </w:r>
          </w:p>
        </w:tc>
      </w:tr>
      <w:tr w:rsidR="00C4529E" w14:paraId="383E988A" w14:textId="77777777" w:rsidTr="005D5606">
        <w:tc>
          <w:tcPr>
            <w:tcW w:w="988" w:type="dxa"/>
            <w:vAlign w:val="center"/>
          </w:tcPr>
          <w:p w14:paraId="03630BE1" w14:textId="77777777" w:rsidR="00C4529E" w:rsidRPr="00BD3AB2" w:rsidRDefault="00C4529E" w:rsidP="005D5606">
            <w:pPr>
              <w:jc w:val="center"/>
            </w:pPr>
            <w:r w:rsidRPr="00BD3AB2">
              <w:t>1</w:t>
            </w:r>
          </w:p>
        </w:tc>
        <w:tc>
          <w:tcPr>
            <w:tcW w:w="2693" w:type="dxa"/>
            <w:vAlign w:val="center"/>
          </w:tcPr>
          <w:p w14:paraId="09CB76BB" w14:textId="77777777" w:rsidR="00C4529E" w:rsidRPr="00BD3AB2" w:rsidRDefault="00C4529E" w:rsidP="00C4529E">
            <w:r w:rsidRPr="00BD3AB2">
              <w:t>Giao diện khó sử dụng</w:t>
            </w:r>
          </w:p>
        </w:tc>
        <w:tc>
          <w:tcPr>
            <w:tcW w:w="2835" w:type="dxa"/>
            <w:vAlign w:val="center"/>
          </w:tcPr>
          <w:p w14:paraId="5D969C0E" w14:textId="77777777" w:rsidR="00C4529E" w:rsidRPr="00BD3AB2" w:rsidRDefault="00C4529E" w:rsidP="00C4529E">
            <w:r w:rsidRPr="00BD3AB2">
              <w:t>Màu sắc, bố cục dễ gây nhầm lẫn</w:t>
            </w:r>
          </w:p>
        </w:tc>
        <w:tc>
          <w:tcPr>
            <w:tcW w:w="2834" w:type="dxa"/>
            <w:vAlign w:val="center"/>
          </w:tcPr>
          <w:p w14:paraId="75EDA0CC" w14:textId="77777777" w:rsidR="00C4529E" w:rsidRPr="00BD3AB2" w:rsidRDefault="00C4529E" w:rsidP="00C4529E">
            <w:r w:rsidRPr="00BD3AB2">
              <w:t>Đề nghị cải tiến giao diện trực quan</w:t>
            </w:r>
          </w:p>
        </w:tc>
      </w:tr>
      <w:tr w:rsidR="00C4529E" w14:paraId="39F0B89F" w14:textId="77777777" w:rsidTr="005D5606">
        <w:tc>
          <w:tcPr>
            <w:tcW w:w="988" w:type="dxa"/>
            <w:vAlign w:val="center"/>
          </w:tcPr>
          <w:p w14:paraId="546EA54C" w14:textId="77777777" w:rsidR="00C4529E" w:rsidRPr="00BD3AB2" w:rsidRDefault="00C4529E" w:rsidP="005D5606">
            <w:pPr>
              <w:jc w:val="center"/>
            </w:pPr>
            <w:r w:rsidRPr="00BD3AB2">
              <w:t>2</w:t>
            </w:r>
          </w:p>
        </w:tc>
        <w:tc>
          <w:tcPr>
            <w:tcW w:w="2693" w:type="dxa"/>
            <w:vAlign w:val="center"/>
          </w:tcPr>
          <w:p w14:paraId="33C8332C" w14:textId="77777777" w:rsidR="00C4529E" w:rsidRPr="00BD3AB2" w:rsidRDefault="00C4529E" w:rsidP="00C4529E">
            <w:r w:rsidRPr="00BD3AB2">
              <w:t>Tốc độ hệ thống chậm</w:t>
            </w:r>
          </w:p>
        </w:tc>
        <w:tc>
          <w:tcPr>
            <w:tcW w:w="2835" w:type="dxa"/>
            <w:vAlign w:val="center"/>
          </w:tcPr>
          <w:p w14:paraId="225FDB4E" w14:textId="77777777" w:rsidR="00C4529E" w:rsidRPr="00BD3AB2" w:rsidRDefault="00C4529E" w:rsidP="00C4529E">
            <w:r w:rsidRPr="00BD3AB2">
              <w:t>Hệ thống phản hồi chậm</w:t>
            </w:r>
          </w:p>
        </w:tc>
        <w:tc>
          <w:tcPr>
            <w:tcW w:w="2834" w:type="dxa"/>
            <w:vAlign w:val="center"/>
          </w:tcPr>
          <w:p w14:paraId="526CFB47" w14:textId="77777777" w:rsidR="00C4529E" w:rsidRPr="00BD3AB2" w:rsidRDefault="00C4529E" w:rsidP="00C4529E">
            <w:r w:rsidRPr="00BD3AB2">
              <w:t>Đề nghị nâng cấp hạ tầng</w:t>
            </w:r>
          </w:p>
        </w:tc>
      </w:tr>
      <w:tr w:rsidR="00C4529E" w14:paraId="77F89015" w14:textId="77777777" w:rsidTr="005D5606">
        <w:tc>
          <w:tcPr>
            <w:tcW w:w="988" w:type="dxa"/>
            <w:vAlign w:val="center"/>
          </w:tcPr>
          <w:p w14:paraId="62E77FD4" w14:textId="77777777" w:rsidR="00C4529E" w:rsidRPr="00BD3AB2" w:rsidRDefault="00C4529E" w:rsidP="005D5606">
            <w:pPr>
              <w:jc w:val="center"/>
            </w:pPr>
            <w:r w:rsidRPr="00BD3AB2">
              <w:t>3</w:t>
            </w:r>
          </w:p>
        </w:tc>
        <w:tc>
          <w:tcPr>
            <w:tcW w:w="2693" w:type="dxa"/>
            <w:vAlign w:val="center"/>
          </w:tcPr>
          <w:p w14:paraId="661FE093" w14:textId="77777777" w:rsidR="00C4529E" w:rsidRPr="00BD3AB2" w:rsidRDefault="00C4529E" w:rsidP="00C4529E">
            <w:r w:rsidRPr="00BD3AB2">
              <w:t>Khó tìm kiếm hồ sơ</w:t>
            </w:r>
          </w:p>
        </w:tc>
        <w:tc>
          <w:tcPr>
            <w:tcW w:w="2835" w:type="dxa"/>
            <w:vAlign w:val="center"/>
          </w:tcPr>
          <w:p w14:paraId="6FF74B34" w14:textId="77777777" w:rsidR="00C4529E" w:rsidRPr="00BD3AB2" w:rsidRDefault="00C4529E" w:rsidP="00C4529E">
            <w:r w:rsidRPr="00BD3AB2">
              <w:t>Tìm kiếm không thuận tiện</w:t>
            </w:r>
          </w:p>
        </w:tc>
        <w:tc>
          <w:tcPr>
            <w:tcW w:w="2834" w:type="dxa"/>
            <w:vAlign w:val="center"/>
          </w:tcPr>
          <w:p w14:paraId="7D0D07FE" w14:textId="77777777" w:rsidR="00C4529E" w:rsidRPr="00BD3AB2" w:rsidRDefault="00C4529E" w:rsidP="00C4529E">
            <w:r w:rsidRPr="00BD3AB2">
              <w:t>Đề nghị cải tiến chức năng tìm kiếm</w:t>
            </w:r>
          </w:p>
        </w:tc>
      </w:tr>
      <w:tr w:rsidR="00C4529E" w14:paraId="34D8AA7C" w14:textId="77777777" w:rsidTr="005D5606">
        <w:tc>
          <w:tcPr>
            <w:tcW w:w="988" w:type="dxa"/>
            <w:vAlign w:val="center"/>
          </w:tcPr>
          <w:p w14:paraId="15BC7CBA" w14:textId="77777777" w:rsidR="00C4529E" w:rsidRPr="00BD3AB2" w:rsidRDefault="00C4529E" w:rsidP="005D5606">
            <w:pPr>
              <w:jc w:val="center"/>
            </w:pPr>
            <w:r w:rsidRPr="00BD3AB2">
              <w:lastRenderedPageBreak/>
              <w:t>4</w:t>
            </w:r>
          </w:p>
        </w:tc>
        <w:tc>
          <w:tcPr>
            <w:tcW w:w="2693" w:type="dxa"/>
            <w:vAlign w:val="center"/>
          </w:tcPr>
          <w:p w14:paraId="7B09B239" w14:textId="77777777" w:rsidR="00C4529E" w:rsidRPr="00BD3AB2" w:rsidRDefault="00C4529E" w:rsidP="00C4529E">
            <w:r w:rsidRPr="00BD3AB2">
              <w:t>Xử lý phí chưa hợp lý</w:t>
            </w:r>
          </w:p>
        </w:tc>
        <w:tc>
          <w:tcPr>
            <w:tcW w:w="2835" w:type="dxa"/>
            <w:vAlign w:val="center"/>
          </w:tcPr>
          <w:p w14:paraId="3E073FED" w14:textId="77777777" w:rsidR="00C4529E" w:rsidRPr="00BD3AB2" w:rsidRDefault="00C4529E" w:rsidP="00C4529E">
            <w:r w:rsidRPr="00BD3AB2">
              <w:t>Phải thao tác nhiều bước mới thanh toán được</w:t>
            </w:r>
          </w:p>
        </w:tc>
        <w:tc>
          <w:tcPr>
            <w:tcW w:w="2834" w:type="dxa"/>
            <w:vAlign w:val="center"/>
          </w:tcPr>
          <w:p w14:paraId="372C2D75" w14:textId="77777777" w:rsidR="00C4529E" w:rsidRPr="00BD3AB2" w:rsidRDefault="00C4529E" w:rsidP="00C4529E">
            <w:r w:rsidRPr="00BD3AB2">
              <w:t>Đề nghị tự động hóa quy trình thanh toán</w:t>
            </w:r>
          </w:p>
        </w:tc>
      </w:tr>
      <w:tr w:rsidR="00C4529E" w14:paraId="7F853785" w14:textId="77777777" w:rsidTr="005D5606">
        <w:tc>
          <w:tcPr>
            <w:tcW w:w="988" w:type="dxa"/>
            <w:vAlign w:val="center"/>
          </w:tcPr>
          <w:p w14:paraId="77112DBC" w14:textId="77777777" w:rsidR="00C4529E" w:rsidRPr="00BD3AB2" w:rsidRDefault="00C4529E" w:rsidP="005D5606">
            <w:pPr>
              <w:jc w:val="center"/>
            </w:pPr>
            <w:r w:rsidRPr="00BD3AB2">
              <w:t>5</w:t>
            </w:r>
          </w:p>
        </w:tc>
        <w:tc>
          <w:tcPr>
            <w:tcW w:w="2693" w:type="dxa"/>
            <w:vAlign w:val="center"/>
          </w:tcPr>
          <w:p w14:paraId="69148B91" w14:textId="77777777" w:rsidR="00C4529E" w:rsidRPr="00BD3AB2" w:rsidRDefault="00C4529E" w:rsidP="00C4529E">
            <w:r w:rsidRPr="00BD3AB2">
              <w:t>Thiếu ghi chú</w:t>
            </w:r>
          </w:p>
        </w:tc>
        <w:tc>
          <w:tcPr>
            <w:tcW w:w="2835" w:type="dxa"/>
            <w:vAlign w:val="center"/>
          </w:tcPr>
          <w:p w14:paraId="543B26B2" w14:textId="77777777" w:rsidR="00C4529E" w:rsidRPr="00BD3AB2" w:rsidRDefault="00C4529E" w:rsidP="00C4529E">
            <w:r w:rsidRPr="00BD3AB2">
              <w:t>Không có chức năng ghi chú hồ sơ</w:t>
            </w:r>
          </w:p>
        </w:tc>
        <w:tc>
          <w:tcPr>
            <w:tcW w:w="2834" w:type="dxa"/>
            <w:vAlign w:val="center"/>
          </w:tcPr>
          <w:p w14:paraId="7C485F84" w14:textId="77777777" w:rsidR="00C4529E" w:rsidRPr="00BD3AB2" w:rsidRDefault="00C4529E" w:rsidP="00C4529E">
            <w:r w:rsidRPr="00BD3AB2">
              <w:t>Đề nghị bổ sung chức năng ghi chú</w:t>
            </w:r>
          </w:p>
        </w:tc>
      </w:tr>
      <w:tr w:rsidR="00C4529E" w14:paraId="7D68971E" w14:textId="77777777" w:rsidTr="005D5606">
        <w:tc>
          <w:tcPr>
            <w:tcW w:w="988" w:type="dxa"/>
            <w:vAlign w:val="center"/>
          </w:tcPr>
          <w:p w14:paraId="34AFF12A" w14:textId="77777777" w:rsidR="00C4529E" w:rsidRPr="00BD3AB2" w:rsidRDefault="00C4529E" w:rsidP="005D5606">
            <w:pPr>
              <w:jc w:val="center"/>
            </w:pPr>
            <w:r w:rsidRPr="00BD3AB2">
              <w:t>6</w:t>
            </w:r>
          </w:p>
        </w:tc>
        <w:tc>
          <w:tcPr>
            <w:tcW w:w="2693" w:type="dxa"/>
            <w:vAlign w:val="center"/>
          </w:tcPr>
          <w:p w14:paraId="5CC397DF" w14:textId="77777777" w:rsidR="00C4529E" w:rsidRPr="00BD3AB2" w:rsidRDefault="00C4529E" w:rsidP="00C4529E">
            <w:r w:rsidRPr="00BD3AB2">
              <w:t>Trùng hồ sơ</w:t>
            </w:r>
          </w:p>
        </w:tc>
        <w:tc>
          <w:tcPr>
            <w:tcW w:w="2835" w:type="dxa"/>
            <w:vAlign w:val="center"/>
          </w:tcPr>
          <w:p w14:paraId="56A62804" w14:textId="77777777" w:rsidR="00C4529E" w:rsidRPr="00BD3AB2" w:rsidRDefault="00C4529E" w:rsidP="00C4529E">
            <w:r w:rsidRPr="00BD3AB2">
              <w:t>Dễ tiếp nhận trùng hồ sơ</w:t>
            </w:r>
          </w:p>
        </w:tc>
        <w:tc>
          <w:tcPr>
            <w:tcW w:w="2834" w:type="dxa"/>
            <w:vAlign w:val="center"/>
          </w:tcPr>
          <w:p w14:paraId="3F5A11C5" w14:textId="77777777" w:rsidR="00C4529E" w:rsidRPr="00BD3AB2" w:rsidRDefault="00C4529E" w:rsidP="00C4529E">
            <w:r w:rsidRPr="00BD3AB2">
              <w:t>Đề nghị cảnh báo khi tiếp nhận trùng</w:t>
            </w:r>
          </w:p>
        </w:tc>
      </w:tr>
      <w:tr w:rsidR="00C4529E" w14:paraId="095E011D" w14:textId="77777777" w:rsidTr="005D5606">
        <w:tc>
          <w:tcPr>
            <w:tcW w:w="988" w:type="dxa"/>
            <w:vAlign w:val="center"/>
          </w:tcPr>
          <w:p w14:paraId="307A50F6" w14:textId="77777777" w:rsidR="00C4529E" w:rsidRPr="00BD3AB2" w:rsidRDefault="00C4529E" w:rsidP="005D5606">
            <w:pPr>
              <w:jc w:val="center"/>
            </w:pPr>
            <w:r>
              <w:t>7</w:t>
            </w:r>
          </w:p>
        </w:tc>
        <w:tc>
          <w:tcPr>
            <w:tcW w:w="2693" w:type="dxa"/>
            <w:vAlign w:val="center"/>
          </w:tcPr>
          <w:p w14:paraId="5F80B8F8" w14:textId="77777777" w:rsidR="00C4529E" w:rsidRPr="00BD3AB2" w:rsidRDefault="00C4529E" w:rsidP="00C4529E">
            <w:r w:rsidRPr="00BD3AB2">
              <w:t>Giao diện khó sử dụng</w:t>
            </w:r>
          </w:p>
        </w:tc>
        <w:tc>
          <w:tcPr>
            <w:tcW w:w="2835" w:type="dxa"/>
            <w:vAlign w:val="center"/>
          </w:tcPr>
          <w:p w14:paraId="6844E67F" w14:textId="77777777" w:rsidR="00C4529E" w:rsidRPr="00BD3AB2" w:rsidRDefault="00C4529E" w:rsidP="00C4529E">
            <w:r w:rsidRPr="00BD3AB2">
              <w:t>Màu sắc, bố cục dễ gây nhầm lẫn</w:t>
            </w:r>
          </w:p>
        </w:tc>
        <w:tc>
          <w:tcPr>
            <w:tcW w:w="2834" w:type="dxa"/>
            <w:vAlign w:val="center"/>
          </w:tcPr>
          <w:p w14:paraId="364B7F43" w14:textId="77777777" w:rsidR="00C4529E" w:rsidRPr="00BD3AB2" w:rsidRDefault="00C4529E" w:rsidP="00C4529E">
            <w:r w:rsidRPr="00BD3AB2">
              <w:t>Đề nghị cải tiến giao diện trực quan</w:t>
            </w:r>
          </w:p>
        </w:tc>
      </w:tr>
    </w:tbl>
    <w:p w14:paraId="765D6BDB" w14:textId="6886DF37" w:rsidR="00BD3AB2" w:rsidRDefault="00BD3AB2" w:rsidP="00BD3AB2">
      <w:pPr>
        <w:rPr>
          <w:b/>
          <w:bCs/>
        </w:rPr>
      </w:pPr>
      <w:r w:rsidRPr="00BD3AB2">
        <w:rPr>
          <w:b/>
          <w:bCs/>
        </w:rPr>
        <w:t>VII. NHÓM VẤN ĐỀ HỆ THỐNG VÀ HIỆU NĂNG</w:t>
      </w:r>
    </w:p>
    <w:tbl>
      <w:tblPr>
        <w:tblStyle w:val="TableGrid"/>
        <w:tblW w:w="0" w:type="auto"/>
        <w:tblLook w:val="04A0" w:firstRow="1" w:lastRow="0" w:firstColumn="1" w:lastColumn="0" w:noHBand="0" w:noVBand="1"/>
      </w:tblPr>
      <w:tblGrid>
        <w:gridCol w:w="988"/>
        <w:gridCol w:w="2693"/>
        <w:gridCol w:w="2835"/>
        <w:gridCol w:w="2834"/>
      </w:tblGrid>
      <w:tr w:rsidR="002F2AC4" w14:paraId="5B72D01E" w14:textId="77777777" w:rsidTr="005D5606">
        <w:tc>
          <w:tcPr>
            <w:tcW w:w="988" w:type="dxa"/>
            <w:vAlign w:val="center"/>
          </w:tcPr>
          <w:p w14:paraId="78FFA4D8" w14:textId="77777777" w:rsidR="002F2AC4" w:rsidRPr="00BD3AB2" w:rsidRDefault="002F2AC4" w:rsidP="005D5606">
            <w:pPr>
              <w:jc w:val="center"/>
              <w:rPr>
                <w:b/>
                <w:bCs/>
              </w:rPr>
            </w:pPr>
            <w:r w:rsidRPr="00BD3AB2">
              <w:rPr>
                <w:b/>
                <w:bCs/>
              </w:rPr>
              <w:t>STT</w:t>
            </w:r>
          </w:p>
        </w:tc>
        <w:tc>
          <w:tcPr>
            <w:tcW w:w="2693" w:type="dxa"/>
            <w:vAlign w:val="center"/>
          </w:tcPr>
          <w:p w14:paraId="0263EF14" w14:textId="77777777" w:rsidR="002F2AC4" w:rsidRPr="00BD3AB2" w:rsidRDefault="002F2AC4" w:rsidP="00CA2BEB">
            <w:pPr>
              <w:rPr>
                <w:b/>
                <w:bCs/>
              </w:rPr>
            </w:pPr>
            <w:r w:rsidRPr="00BD3AB2">
              <w:rPr>
                <w:b/>
                <w:bCs/>
              </w:rPr>
              <w:t>Nội dung vướng mắc</w:t>
            </w:r>
          </w:p>
        </w:tc>
        <w:tc>
          <w:tcPr>
            <w:tcW w:w="2835" w:type="dxa"/>
            <w:vAlign w:val="center"/>
          </w:tcPr>
          <w:p w14:paraId="4ED78870" w14:textId="77777777" w:rsidR="002F2AC4" w:rsidRPr="00BD3AB2" w:rsidRDefault="002F2AC4" w:rsidP="00CA2BEB">
            <w:pPr>
              <w:rPr>
                <w:b/>
                <w:bCs/>
              </w:rPr>
            </w:pPr>
            <w:r w:rsidRPr="00BD3AB2">
              <w:rPr>
                <w:b/>
                <w:bCs/>
              </w:rPr>
              <w:t>Mô tả cụ thể</w:t>
            </w:r>
          </w:p>
        </w:tc>
        <w:tc>
          <w:tcPr>
            <w:tcW w:w="2834" w:type="dxa"/>
            <w:vAlign w:val="center"/>
          </w:tcPr>
          <w:p w14:paraId="3D9A170B" w14:textId="77777777" w:rsidR="002F2AC4" w:rsidRPr="00BD3AB2" w:rsidRDefault="002F2AC4" w:rsidP="00CA2BEB">
            <w:pPr>
              <w:rPr>
                <w:b/>
                <w:bCs/>
              </w:rPr>
            </w:pPr>
            <w:r w:rsidRPr="00BD3AB2">
              <w:rPr>
                <w:b/>
                <w:bCs/>
              </w:rPr>
              <w:t>Kiến nghị đề xuất</w:t>
            </w:r>
          </w:p>
        </w:tc>
      </w:tr>
      <w:tr w:rsidR="002F2AC4" w14:paraId="01BA5581" w14:textId="77777777" w:rsidTr="005D5606">
        <w:tc>
          <w:tcPr>
            <w:tcW w:w="988" w:type="dxa"/>
            <w:vAlign w:val="center"/>
          </w:tcPr>
          <w:p w14:paraId="5EA707E8" w14:textId="77777777" w:rsidR="002F2AC4" w:rsidRPr="00BD3AB2" w:rsidRDefault="002F2AC4" w:rsidP="005D5606">
            <w:pPr>
              <w:jc w:val="center"/>
            </w:pPr>
            <w:r w:rsidRPr="00BD3AB2">
              <w:t>1</w:t>
            </w:r>
          </w:p>
        </w:tc>
        <w:tc>
          <w:tcPr>
            <w:tcW w:w="2693" w:type="dxa"/>
            <w:vAlign w:val="center"/>
          </w:tcPr>
          <w:p w14:paraId="48E73688" w14:textId="77777777" w:rsidR="002F2AC4" w:rsidRPr="00BD3AB2" w:rsidRDefault="002F2AC4" w:rsidP="002F2AC4">
            <w:r w:rsidRPr="00BD3AB2">
              <w:t>Hệ thống chậm, không ổn định</w:t>
            </w:r>
          </w:p>
        </w:tc>
        <w:tc>
          <w:tcPr>
            <w:tcW w:w="2835" w:type="dxa"/>
            <w:vAlign w:val="center"/>
          </w:tcPr>
          <w:p w14:paraId="6923E4C8" w14:textId="77777777" w:rsidR="002F2AC4" w:rsidRPr="00BD3AB2" w:rsidRDefault="002F2AC4" w:rsidP="002F2AC4">
            <w:r w:rsidRPr="00BD3AB2">
              <w:t>Thường xuyên bị treo, gián đoạn</w:t>
            </w:r>
          </w:p>
        </w:tc>
        <w:tc>
          <w:tcPr>
            <w:tcW w:w="2834" w:type="dxa"/>
            <w:vAlign w:val="center"/>
          </w:tcPr>
          <w:p w14:paraId="210CC3A5" w14:textId="77777777" w:rsidR="002F2AC4" w:rsidRPr="00BD3AB2" w:rsidRDefault="002F2AC4" w:rsidP="002F2AC4">
            <w:r w:rsidRPr="00BD3AB2">
              <w:t>Đề nghị nâng cấp hệ thống</w:t>
            </w:r>
          </w:p>
        </w:tc>
      </w:tr>
      <w:tr w:rsidR="002F2AC4" w14:paraId="264A732B" w14:textId="77777777" w:rsidTr="005D5606">
        <w:tc>
          <w:tcPr>
            <w:tcW w:w="988" w:type="dxa"/>
            <w:vAlign w:val="center"/>
          </w:tcPr>
          <w:p w14:paraId="646EF10E" w14:textId="77777777" w:rsidR="002F2AC4" w:rsidRPr="00BD3AB2" w:rsidRDefault="002F2AC4" w:rsidP="005D5606">
            <w:pPr>
              <w:jc w:val="center"/>
            </w:pPr>
            <w:r w:rsidRPr="00BD3AB2">
              <w:t>2</w:t>
            </w:r>
          </w:p>
        </w:tc>
        <w:tc>
          <w:tcPr>
            <w:tcW w:w="2693" w:type="dxa"/>
            <w:vAlign w:val="center"/>
          </w:tcPr>
          <w:p w14:paraId="0F2292F6" w14:textId="77777777" w:rsidR="002F2AC4" w:rsidRPr="00BD3AB2" w:rsidRDefault="002F2AC4" w:rsidP="002F2AC4">
            <w:r w:rsidRPr="00BD3AB2">
              <w:t>Mất phiên đăng nhập</w:t>
            </w:r>
          </w:p>
        </w:tc>
        <w:tc>
          <w:tcPr>
            <w:tcW w:w="2835" w:type="dxa"/>
            <w:vAlign w:val="center"/>
          </w:tcPr>
          <w:p w14:paraId="3C6CAEED" w14:textId="77777777" w:rsidR="002F2AC4" w:rsidRPr="00BD3AB2" w:rsidRDefault="002F2AC4" w:rsidP="002F2AC4">
            <w:r w:rsidRPr="00BD3AB2">
              <w:t>Đang sử dụng bị đăng xuất</w:t>
            </w:r>
          </w:p>
        </w:tc>
        <w:tc>
          <w:tcPr>
            <w:tcW w:w="2834" w:type="dxa"/>
            <w:vAlign w:val="center"/>
          </w:tcPr>
          <w:p w14:paraId="307F7F7C" w14:textId="77777777" w:rsidR="002F2AC4" w:rsidRPr="00BD3AB2" w:rsidRDefault="002F2AC4" w:rsidP="002F2AC4">
            <w:r w:rsidRPr="00BD3AB2">
              <w:t>Đề nghị cải thiện quản lý phiên</w:t>
            </w:r>
          </w:p>
        </w:tc>
      </w:tr>
      <w:tr w:rsidR="002F2AC4" w14:paraId="6B0A9097" w14:textId="77777777" w:rsidTr="005D5606">
        <w:tc>
          <w:tcPr>
            <w:tcW w:w="988" w:type="dxa"/>
            <w:vAlign w:val="center"/>
          </w:tcPr>
          <w:p w14:paraId="1130F82A" w14:textId="77777777" w:rsidR="002F2AC4" w:rsidRPr="00BD3AB2" w:rsidRDefault="002F2AC4" w:rsidP="005D5606">
            <w:pPr>
              <w:jc w:val="center"/>
            </w:pPr>
            <w:r w:rsidRPr="00BD3AB2">
              <w:t>3</w:t>
            </w:r>
          </w:p>
        </w:tc>
        <w:tc>
          <w:tcPr>
            <w:tcW w:w="2693" w:type="dxa"/>
            <w:vAlign w:val="center"/>
          </w:tcPr>
          <w:p w14:paraId="1EAD17EF" w14:textId="77777777" w:rsidR="002F2AC4" w:rsidRPr="00BD3AB2" w:rsidRDefault="002F2AC4" w:rsidP="002F2AC4">
            <w:r w:rsidRPr="00BD3AB2">
              <w:t>Giao diện chưa tối ưu</w:t>
            </w:r>
          </w:p>
        </w:tc>
        <w:tc>
          <w:tcPr>
            <w:tcW w:w="2835" w:type="dxa"/>
            <w:vAlign w:val="center"/>
          </w:tcPr>
          <w:p w14:paraId="717BF9E6" w14:textId="77777777" w:rsidR="002F2AC4" w:rsidRPr="00BD3AB2" w:rsidRDefault="002F2AC4" w:rsidP="002F2AC4">
            <w:r w:rsidRPr="00BD3AB2">
              <w:t>Hiển thị ít hồ sơ, phải cuộn nhiều</w:t>
            </w:r>
          </w:p>
        </w:tc>
        <w:tc>
          <w:tcPr>
            <w:tcW w:w="2834" w:type="dxa"/>
            <w:vAlign w:val="center"/>
          </w:tcPr>
          <w:p w14:paraId="3C2ED0BC" w14:textId="77777777" w:rsidR="002F2AC4" w:rsidRPr="00BD3AB2" w:rsidRDefault="002F2AC4" w:rsidP="002F2AC4">
            <w:r w:rsidRPr="00BD3AB2">
              <w:t>Đề nghị tối ưu giao diện hiển thị</w:t>
            </w:r>
          </w:p>
        </w:tc>
      </w:tr>
    </w:tbl>
    <w:p w14:paraId="0F59D7F6" w14:textId="77777777" w:rsidR="002F2AC4" w:rsidRDefault="002F2AC4" w:rsidP="00BD3AB2">
      <w:pPr>
        <w:rPr>
          <w:b/>
          <w:bCs/>
        </w:rPr>
      </w:pPr>
    </w:p>
    <w:p w14:paraId="04BEA973" w14:textId="77777777" w:rsidR="002F2AC4" w:rsidRDefault="002F2AC4" w:rsidP="00BD3AB2">
      <w:pPr>
        <w:rPr>
          <w:b/>
          <w:bCs/>
        </w:rPr>
      </w:pPr>
    </w:p>
    <w:p w14:paraId="21775348" w14:textId="77777777" w:rsidR="002F2AC4" w:rsidRDefault="002F2AC4" w:rsidP="00BD3AB2">
      <w:pPr>
        <w:rPr>
          <w:b/>
          <w:bCs/>
        </w:rPr>
      </w:pPr>
    </w:p>
    <w:p w14:paraId="79C2B4F7" w14:textId="77777777" w:rsidR="002F2AC4" w:rsidRPr="00BD3AB2" w:rsidRDefault="002F2AC4" w:rsidP="00BD3AB2">
      <w:pPr>
        <w:rPr>
          <w:b/>
          <w:bCs/>
        </w:rPr>
      </w:pPr>
    </w:p>
    <w:p w14:paraId="3DA55055" w14:textId="77777777" w:rsidR="00771E30" w:rsidRDefault="00771E30" w:rsidP="00BD3AB2"/>
    <w:sectPr w:rsidR="00771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B2"/>
    <w:rsid w:val="002F2AC4"/>
    <w:rsid w:val="005D5606"/>
    <w:rsid w:val="006175FA"/>
    <w:rsid w:val="006F18EA"/>
    <w:rsid w:val="00727657"/>
    <w:rsid w:val="00771E30"/>
    <w:rsid w:val="007D6CF5"/>
    <w:rsid w:val="009F527E"/>
    <w:rsid w:val="00A5086D"/>
    <w:rsid w:val="00BD3AB2"/>
    <w:rsid w:val="00C4529E"/>
    <w:rsid w:val="00E61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65096"/>
  <w15:chartTrackingRefBased/>
  <w15:docId w15:val="{701EAA29-3E55-4C1D-B7DF-1EBAB7AD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3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3A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3A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D3AB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D3A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3A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3A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3A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A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3A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3AB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3A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D3A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D3A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3A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3A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3A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3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A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A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3AB2"/>
    <w:pPr>
      <w:spacing w:before="160"/>
      <w:jc w:val="center"/>
    </w:pPr>
    <w:rPr>
      <w:i/>
      <w:iCs/>
      <w:color w:val="404040" w:themeColor="text1" w:themeTint="BF"/>
    </w:rPr>
  </w:style>
  <w:style w:type="character" w:customStyle="1" w:styleId="QuoteChar">
    <w:name w:val="Quote Char"/>
    <w:basedOn w:val="DefaultParagraphFont"/>
    <w:link w:val="Quote"/>
    <w:uiPriority w:val="29"/>
    <w:rsid w:val="00BD3AB2"/>
    <w:rPr>
      <w:i/>
      <w:iCs/>
      <w:color w:val="404040" w:themeColor="text1" w:themeTint="BF"/>
    </w:rPr>
  </w:style>
  <w:style w:type="paragraph" w:styleId="ListParagraph">
    <w:name w:val="List Paragraph"/>
    <w:basedOn w:val="Normal"/>
    <w:uiPriority w:val="34"/>
    <w:qFormat/>
    <w:rsid w:val="00BD3AB2"/>
    <w:pPr>
      <w:ind w:left="720"/>
      <w:contextualSpacing/>
    </w:pPr>
  </w:style>
  <w:style w:type="character" w:styleId="IntenseEmphasis">
    <w:name w:val="Intense Emphasis"/>
    <w:basedOn w:val="DefaultParagraphFont"/>
    <w:uiPriority w:val="21"/>
    <w:qFormat/>
    <w:rsid w:val="00BD3AB2"/>
    <w:rPr>
      <w:i/>
      <w:iCs/>
      <w:color w:val="2F5496" w:themeColor="accent1" w:themeShade="BF"/>
    </w:rPr>
  </w:style>
  <w:style w:type="paragraph" w:styleId="IntenseQuote">
    <w:name w:val="Intense Quote"/>
    <w:basedOn w:val="Normal"/>
    <w:next w:val="Normal"/>
    <w:link w:val="IntenseQuoteChar"/>
    <w:uiPriority w:val="30"/>
    <w:qFormat/>
    <w:rsid w:val="00BD3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3AB2"/>
    <w:rPr>
      <w:i/>
      <w:iCs/>
      <w:color w:val="2F5496" w:themeColor="accent1" w:themeShade="BF"/>
    </w:rPr>
  </w:style>
  <w:style w:type="character" w:styleId="IntenseReference">
    <w:name w:val="Intense Reference"/>
    <w:basedOn w:val="DefaultParagraphFont"/>
    <w:uiPriority w:val="32"/>
    <w:qFormat/>
    <w:rsid w:val="00BD3AB2"/>
    <w:rPr>
      <w:b/>
      <w:bCs/>
      <w:smallCaps/>
      <w:color w:val="2F5496" w:themeColor="accent1" w:themeShade="BF"/>
      <w:spacing w:val="5"/>
    </w:rPr>
  </w:style>
  <w:style w:type="table" w:styleId="TableGrid">
    <w:name w:val="Table Grid"/>
    <w:basedOn w:val="TableNormal"/>
    <w:uiPriority w:val="39"/>
    <w:rsid w:val="00617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PC-001</cp:lastModifiedBy>
  <cp:revision>6</cp:revision>
  <dcterms:created xsi:type="dcterms:W3CDTF">2026-04-02T07:58:00Z</dcterms:created>
  <dcterms:modified xsi:type="dcterms:W3CDTF">2026-04-03T02:46:00Z</dcterms:modified>
</cp:coreProperties>
</file>