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DD1" w:rsidRPr="00D31C7F" w:rsidRDefault="00987BC6">
      <w:pPr>
        <w:spacing w:before="144" w:after="144" w:line="312" w:lineRule="auto"/>
        <w:jc w:val="center"/>
        <w:rPr>
          <w:sz w:val="44"/>
          <w:szCs w:val="44"/>
        </w:rPr>
      </w:pPr>
      <w:r w:rsidRPr="00D31C7F">
        <w:rPr>
          <w:b/>
          <w:sz w:val="44"/>
          <w:szCs w:val="44"/>
        </w:rPr>
        <w:t>Thể lệ cuộc thi</w:t>
      </w:r>
    </w:p>
    <w:p w:rsidR="00573DD1" w:rsidRPr="00D31C7F" w:rsidRDefault="00987BC6">
      <w:pPr>
        <w:spacing w:before="144" w:after="144" w:line="312" w:lineRule="auto"/>
        <w:jc w:val="center"/>
        <w:rPr>
          <w:b/>
          <w:sz w:val="32"/>
          <w:szCs w:val="32"/>
        </w:rPr>
      </w:pPr>
      <w:r w:rsidRPr="00D31C7F">
        <w:rPr>
          <w:b/>
          <w:sz w:val="32"/>
          <w:szCs w:val="32"/>
        </w:rPr>
        <w:t xml:space="preserve">“SỐNG CHỦ ĐỘNG - </w:t>
      </w:r>
    </w:p>
    <w:p w:rsidR="00573DD1" w:rsidRPr="00D31C7F" w:rsidRDefault="00987BC6">
      <w:pPr>
        <w:spacing w:before="144" w:after="144" w:line="312" w:lineRule="auto"/>
        <w:jc w:val="center"/>
        <w:rPr>
          <w:sz w:val="32"/>
          <w:szCs w:val="32"/>
        </w:rPr>
      </w:pPr>
      <w:r w:rsidRPr="00D31C7F">
        <w:rPr>
          <w:b/>
          <w:sz w:val="32"/>
          <w:szCs w:val="32"/>
        </w:rPr>
        <w:t>CÙNG VIẾT NÊN CÂU CHUYỆN NGÀY MAI”</w:t>
      </w:r>
    </w:p>
    <w:p w:rsidR="00573DD1" w:rsidRPr="00D31C7F" w:rsidRDefault="00573DD1">
      <w:pPr>
        <w:pBdr>
          <w:top w:val="nil"/>
          <w:left w:val="nil"/>
          <w:bottom w:val="nil"/>
          <w:right w:val="nil"/>
          <w:between w:val="nil"/>
        </w:pBdr>
        <w:tabs>
          <w:tab w:val="left" w:pos="993"/>
        </w:tabs>
        <w:spacing w:before="144" w:line="312" w:lineRule="auto"/>
        <w:jc w:val="both"/>
        <w:rPr>
          <w:sz w:val="26"/>
          <w:szCs w:val="26"/>
        </w:rPr>
      </w:pPr>
    </w:p>
    <w:p w:rsidR="00573DD1" w:rsidRPr="00EF3050" w:rsidRDefault="00987BC6">
      <w:pPr>
        <w:pBdr>
          <w:top w:val="nil"/>
          <w:left w:val="nil"/>
          <w:bottom w:val="nil"/>
          <w:right w:val="nil"/>
          <w:between w:val="nil"/>
        </w:pBdr>
        <w:tabs>
          <w:tab w:val="left" w:pos="993"/>
        </w:tabs>
        <w:spacing w:after="144" w:line="312" w:lineRule="auto"/>
        <w:jc w:val="both"/>
      </w:pPr>
      <w:r w:rsidRPr="00EF3050">
        <w:t xml:space="preserve">Cuộc thi </w:t>
      </w:r>
      <w:r w:rsidRPr="00EF3050">
        <w:rPr>
          <w:i/>
        </w:rPr>
        <w:t>“SỐNG CHỦ ĐỘNG - CÙNG VIẾT NÊN CÂU CHUYỆN NGÀY MAI”</w:t>
      </w:r>
      <w:r w:rsidRPr="00EF3050">
        <w:t xml:space="preserve"> là một trong chuỗi hoạt động nhân</w:t>
      </w:r>
      <w:r w:rsidRPr="00EF3050">
        <w:rPr>
          <w:b/>
        </w:rPr>
        <w:t xml:space="preserve"> Ngày Tránh thai Thế giới 26-9</w:t>
      </w:r>
      <w:r w:rsidRPr="00EF3050">
        <w:t>, được Tổng cục Dân số - Kế hoạch hóa gia đình thực hiện, nhằm:</w:t>
      </w:r>
    </w:p>
    <w:p w:rsidR="0021581A" w:rsidRDefault="0021581A" w:rsidP="0021581A">
      <w:pPr>
        <w:pBdr>
          <w:top w:val="nil"/>
          <w:left w:val="nil"/>
          <w:bottom w:val="nil"/>
          <w:right w:val="nil"/>
          <w:between w:val="nil"/>
        </w:pBdr>
        <w:tabs>
          <w:tab w:val="left" w:pos="426"/>
          <w:tab w:val="left" w:pos="851"/>
        </w:tabs>
        <w:spacing w:before="60" w:after="60" w:line="288" w:lineRule="auto"/>
        <w:jc w:val="both"/>
      </w:pPr>
      <w:r>
        <w:t xml:space="preserve">- </w:t>
      </w:r>
      <w:r w:rsidR="00987BC6" w:rsidRPr="00EF3050">
        <w:t xml:space="preserve">Kêu gọi các cá nhân, cặp vợ chồng, đặc biệt các bạn trẻ nâng cao ý thức, hành động đúng để tránh có thai ngoài ý muốn. </w:t>
      </w:r>
    </w:p>
    <w:p w:rsidR="00573DD1" w:rsidRPr="00EF3050" w:rsidRDefault="0021581A" w:rsidP="0021581A">
      <w:pPr>
        <w:pBdr>
          <w:top w:val="nil"/>
          <w:left w:val="nil"/>
          <w:bottom w:val="nil"/>
          <w:right w:val="nil"/>
          <w:between w:val="nil"/>
        </w:pBdr>
        <w:tabs>
          <w:tab w:val="left" w:pos="426"/>
          <w:tab w:val="left" w:pos="851"/>
        </w:tabs>
        <w:spacing w:before="60" w:after="60" w:line="288" w:lineRule="auto"/>
        <w:jc w:val="both"/>
      </w:pPr>
      <w:r>
        <w:t xml:space="preserve">- </w:t>
      </w:r>
      <w:r w:rsidR="00987BC6" w:rsidRPr="00EF3050">
        <w:t>Giúp các bạn trẻ chia sẻ câu chuyện về chủ động tránh thai đã tự chủ/ thay đổi cuộc sống như thế nào.</w:t>
      </w:r>
    </w:p>
    <w:p w:rsidR="00573DD1" w:rsidRPr="00EF3050" w:rsidRDefault="00987BC6">
      <w:pPr>
        <w:pBdr>
          <w:top w:val="nil"/>
          <w:left w:val="nil"/>
          <w:bottom w:val="nil"/>
          <w:right w:val="nil"/>
          <w:between w:val="nil"/>
        </w:pBdr>
        <w:spacing w:before="144" w:line="312" w:lineRule="auto"/>
        <w:jc w:val="both"/>
      </w:pPr>
      <w:r w:rsidRPr="00EF3050">
        <w:rPr>
          <w:b/>
        </w:rPr>
        <w:t xml:space="preserve">Đối tượng tham gia: </w:t>
      </w:r>
    </w:p>
    <w:p w:rsidR="00573DD1" w:rsidRPr="00EF3050" w:rsidRDefault="00EF3050" w:rsidP="00EF3050">
      <w:pPr>
        <w:pBdr>
          <w:top w:val="nil"/>
          <w:left w:val="nil"/>
          <w:bottom w:val="nil"/>
          <w:right w:val="nil"/>
          <w:between w:val="nil"/>
        </w:pBdr>
        <w:spacing w:line="312" w:lineRule="auto"/>
        <w:jc w:val="both"/>
      </w:pPr>
      <w:r>
        <w:rPr>
          <w:rFonts w:ascii="Times" w:eastAsia="Times" w:hAnsi="Times" w:cs="Times"/>
        </w:rPr>
        <w:t xml:space="preserve">- </w:t>
      </w:r>
      <w:r w:rsidR="00544C7A" w:rsidRPr="00EF3050">
        <w:rPr>
          <w:rFonts w:ascii="Times" w:eastAsia="Times" w:hAnsi="Times" w:cs="Times"/>
        </w:rPr>
        <w:t>Công dân Việt Nam thuộc mọi độ tuổi đang sinh sống và làm việc tại Việt Nam</w:t>
      </w:r>
      <w:r w:rsidR="00987BC6" w:rsidRPr="00EF3050">
        <w:t>.</w:t>
      </w:r>
    </w:p>
    <w:p w:rsidR="00573DD1" w:rsidRPr="00EF3050" w:rsidRDefault="00EF3050" w:rsidP="00EF3050">
      <w:pPr>
        <w:pBdr>
          <w:top w:val="nil"/>
          <w:left w:val="nil"/>
          <w:bottom w:val="nil"/>
          <w:right w:val="nil"/>
          <w:between w:val="nil"/>
        </w:pBdr>
        <w:spacing w:line="312" w:lineRule="auto"/>
        <w:jc w:val="both"/>
      </w:pPr>
      <w:r>
        <w:t xml:space="preserve">- </w:t>
      </w:r>
      <w:r w:rsidR="00987BC6" w:rsidRPr="00EF3050">
        <w:t>Cán bộ dân số</w:t>
      </w:r>
      <w:r w:rsidR="00620602" w:rsidRPr="00EF3050">
        <w:t>, y tế</w:t>
      </w:r>
      <w:r w:rsidR="00987BC6" w:rsidRPr="00EF3050">
        <w:t xml:space="preserve"> và cộng tác viên dân số (Chi cục DS-KHHGĐ các tỉnh, thành phố sẽ phát động cuộc thi tới cán bộ và cộng tác viên dân số, cũng như nhân dân tại địa phương hưởng ứng tham gia cuộc thi).</w:t>
      </w:r>
    </w:p>
    <w:p w:rsidR="00573DD1" w:rsidRPr="00EF3050" w:rsidRDefault="00987BC6">
      <w:pPr>
        <w:pBdr>
          <w:top w:val="nil"/>
          <w:left w:val="nil"/>
          <w:bottom w:val="nil"/>
          <w:right w:val="nil"/>
          <w:between w:val="nil"/>
        </w:pBdr>
        <w:tabs>
          <w:tab w:val="left" w:pos="993"/>
        </w:tabs>
        <w:spacing w:line="312" w:lineRule="auto"/>
        <w:jc w:val="both"/>
      </w:pPr>
      <w:r w:rsidRPr="00EF3050">
        <w:rPr>
          <w:b/>
        </w:rPr>
        <w:t>Thời gian diễn ra cuộc thi</w:t>
      </w:r>
      <w:r w:rsidRPr="00EF3050">
        <w:t>: 26/09/2022 – 26/10/2022.</w:t>
      </w:r>
    </w:p>
    <w:p w:rsidR="00573DD1" w:rsidRPr="00EF3050" w:rsidRDefault="00987BC6">
      <w:pPr>
        <w:pBdr>
          <w:top w:val="nil"/>
          <w:left w:val="nil"/>
          <w:bottom w:val="nil"/>
          <w:right w:val="nil"/>
          <w:between w:val="nil"/>
        </w:pBdr>
        <w:tabs>
          <w:tab w:val="left" w:pos="993"/>
        </w:tabs>
        <w:spacing w:line="312" w:lineRule="auto"/>
        <w:jc w:val="both"/>
      </w:pPr>
      <w:r w:rsidRPr="00EF3050">
        <w:rPr>
          <w:b/>
        </w:rPr>
        <w:t>Phạm vi</w:t>
      </w:r>
      <w:r w:rsidRPr="00EF3050">
        <w:t>: trên toàn quốc.</w:t>
      </w:r>
    </w:p>
    <w:p w:rsidR="00573DD1" w:rsidRPr="00EF3050" w:rsidRDefault="00987BC6">
      <w:pPr>
        <w:numPr>
          <w:ilvl w:val="0"/>
          <w:numId w:val="5"/>
        </w:numPr>
        <w:pBdr>
          <w:top w:val="nil"/>
          <w:left w:val="nil"/>
          <w:bottom w:val="nil"/>
          <w:right w:val="nil"/>
          <w:between w:val="nil"/>
        </w:pBdr>
        <w:tabs>
          <w:tab w:val="left" w:pos="567"/>
        </w:tabs>
        <w:spacing w:line="312" w:lineRule="auto"/>
        <w:ind w:left="567" w:hanging="567"/>
        <w:jc w:val="both"/>
      </w:pPr>
      <w:r w:rsidRPr="00EF3050">
        <w:rPr>
          <w:b/>
        </w:rPr>
        <w:t xml:space="preserve">CÁCH THỨC THAM GIA </w:t>
      </w:r>
    </w:p>
    <w:p w:rsidR="00573DD1" w:rsidRDefault="00987BC6">
      <w:pPr>
        <w:pBdr>
          <w:top w:val="nil"/>
          <w:left w:val="nil"/>
          <w:bottom w:val="nil"/>
          <w:right w:val="nil"/>
          <w:between w:val="nil"/>
        </w:pBdr>
        <w:tabs>
          <w:tab w:val="left" w:pos="851"/>
          <w:tab w:val="left" w:pos="993"/>
          <w:tab w:val="left" w:pos="1276"/>
        </w:tabs>
        <w:spacing w:line="312" w:lineRule="auto"/>
        <w:jc w:val="both"/>
        <w:rPr>
          <w:b/>
        </w:rPr>
      </w:pPr>
      <w:r w:rsidRPr="00EF3050">
        <w:rPr>
          <w:b/>
        </w:rPr>
        <w:t>Bước 1</w:t>
      </w:r>
      <w:r w:rsidRPr="00EF3050">
        <w:t>: Thể hiện nội dung “Chủ động tránh thai đã thay đổi cuộc sống của bạn như thế nào?</w:t>
      </w:r>
      <w:r w:rsidR="00561A57" w:rsidRPr="00EF3050">
        <w:t>” bằng các hình thức: tiểu phẩm hoặc</w:t>
      </w:r>
      <w:r w:rsidRPr="00EF3050">
        <w:t xml:space="preserve"> thuyết trình (bằng lời và hình ảnh bổ trợ). Toàn bộ tác phẩm thì cần chèn KV- Hình ảnh chủ đạo của chương trình vào cuối clip hoặc vị trí phù hợp, Tải KV tại đây: </w:t>
      </w:r>
      <w:r w:rsidRPr="00EF3050">
        <w:rPr>
          <w:b/>
        </w:rPr>
        <w:t xml:space="preserve">Link tải KV: </w:t>
      </w:r>
      <w:hyperlink r:id="rId8">
        <w:r w:rsidRPr="00EF3050">
          <w:rPr>
            <w:b/>
            <w:u w:val="single"/>
          </w:rPr>
          <w:t>https://cutt.ly/kv-wcd-2022</w:t>
        </w:r>
      </w:hyperlink>
      <w:r w:rsidRPr="00EF3050">
        <w:rPr>
          <w:b/>
        </w:rPr>
        <w:t xml:space="preserve"> </w:t>
      </w:r>
    </w:p>
    <w:p w:rsidR="0021581A" w:rsidRPr="00EF3050" w:rsidRDefault="0021581A">
      <w:pPr>
        <w:pBdr>
          <w:top w:val="nil"/>
          <w:left w:val="nil"/>
          <w:bottom w:val="nil"/>
          <w:right w:val="nil"/>
          <w:between w:val="nil"/>
        </w:pBdr>
        <w:tabs>
          <w:tab w:val="left" w:pos="851"/>
          <w:tab w:val="left" w:pos="993"/>
          <w:tab w:val="left" w:pos="1276"/>
        </w:tabs>
        <w:spacing w:line="312" w:lineRule="auto"/>
        <w:jc w:val="both"/>
      </w:pPr>
    </w:p>
    <w:p w:rsidR="00573DD1" w:rsidRDefault="00987BC6">
      <w:pPr>
        <w:pBdr>
          <w:top w:val="nil"/>
          <w:left w:val="nil"/>
          <w:bottom w:val="nil"/>
          <w:right w:val="nil"/>
          <w:between w:val="nil"/>
        </w:pBdr>
        <w:tabs>
          <w:tab w:val="left" w:pos="851"/>
          <w:tab w:val="left" w:pos="993"/>
          <w:tab w:val="left" w:pos="1276"/>
        </w:tabs>
        <w:spacing w:line="312" w:lineRule="auto"/>
        <w:jc w:val="both"/>
      </w:pPr>
      <w:r w:rsidRPr="00EF3050">
        <w:rPr>
          <w:b/>
        </w:rPr>
        <w:t>Bước 2</w:t>
      </w:r>
      <w:r w:rsidRPr="00EF3050">
        <w:t>: Đăng bài dự thi lên Tiktok và/hoặc Facebook ở chế độ công khai. Đối với cán bộ, cộng tác viên dân số có thể sử dụng Facebook của cá nhân hoặc Chi cục DS-KHHGĐ của tỉnh, thành phố.</w:t>
      </w:r>
    </w:p>
    <w:p w:rsidR="0021581A" w:rsidRPr="00EF3050" w:rsidRDefault="0021581A">
      <w:pPr>
        <w:pBdr>
          <w:top w:val="nil"/>
          <w:left w:val="nil"/>
          <w:bottom w:val="nil"/>
          <w:right w:val="nil"/>
          <w:between w:val="nil"/>
        </w:pBdr>
        <w:tabs>
          <w:tab w:val="left" w:pos="851"/>
          <w:tab w:val="left" w:pos="993"/>
          <w:tab w:val="left" w:pos="1276"/>
        </w:tabs>
        <w:spacing w:line="312" w:lineRule="auto"/>
        <w:jc w:val="both"/>
      </w:pPr>
    </w:p>
    <w:p w:rsidR="00573DD1" w:rsidRPr="00EF3050" w:rsidRDefault="00987BC6">
      <w:pPr>
        <w:pBdr>
          <w:top w:val="nil"/>
          <w:left w:val="nil"/>
          <w:bottom w:val="nil"/>
          <w:right w:val="nil"/>
          <w:between w:val="nil"/>
        </w:pBdr>
        <w:spacing w:line="312" w:lineRule="auto"/>
        <w:jc w:val="both"/>
      </w:pPr>
      <w:r w:rsidRPr="00EF3050">
        <w:rPr>
          <w:b/>
        </w:rPr>
        <w:t>Bước 3</w:t>
      </w:r>
      <w:r w:rsidRPr="00EF3050">
        <w:t xml:space="preserve">: Viết caption kêu gọi bạn bè cùng tham gia cuộc thi kèm các hashtag: </w:t>
      </w:r>
      <w:r w:rsidRPr="00EF3050">
        <w:rPr>
          <w:b/>
        </w:rPr>
        <w:t xml:space="preserve">#songchudong #truyenthongdanso #cungvietnencauchuyenngaymai </w:t>
      </w:r>
      <w:r w:rsidRPr="00EF3050">
        <w:t>và nếu trên Tiktok thì</w:t>
      </w:r>
      <w:r w:rsidR="00A46763" w:rsidRPr="00EF3050">
        <w:t xml:space="preserve"> </w:t>
      </w:r>
      <w:r w:rsidRPr="00EF3050">
        <w:t>đồng thời gắn thẻ</w:t>
      </w:r>
      <w:r w:rsidRPr="00EF3050">
        <w:rPr>
          <w:b/>
        </w:rPr>
        <w:t xml:space="preserve"> @Truyenthongdanso </w:t>
      </w:r>
    </w:p>
    <w:p w:rsidR="00573DD1" w:rsidRPr="00EF3050" w:rsidRDefault="00573DD1">
      <w:pPr>
        <w:pBdr>
          <w:top w:val="nil"/>
          <w:left w:val="nil"/>
          <w:bottom w:val="nil"/>
          <w:right w:val="nil"/>
          <w:between w:val="nil"/>
        </w:pBdr>
        <w:spacing w:line="312" w:lineRule="auto"/>
        <w:jc w:val="both"/>
      </w:pPr>
    </w:p>
    <w:p w:rsidR="0021581A" w:rsidRPr="00EF3050" w:rsidRDefault="00987BC6">
      <w:pPr>
        <w:pBdr>
          <w:top w:val="nil"/>
          <w:left w:val="nil"/>
          <w:bottom w:val="nil"/>
          <w:right w:val="nil"/>
          <w:between w:val="nil"/>
        </w:pBdr>
        <w:spacing w:line="312" w:lineRule="auto"/>
        <w:jc w:val="both"/>
      </w:pPr>
      <w:r w:rsidRPr="00EF3050">
        <w:rPr>
          <w:b/>
        </w:rPr>
        <w:lastRenderedPageBreak/>
        <w:t>(*)</w:t>
      </w:r>
      <w:r w:rsidRPr="00EF3050">
        <w:t xml:space="preserve"> Nếu bạn là </w:t>
      </w:r>
      <w:r w:rsidR="0046150E">
        <w:t xml:space="preserve">người dân, </w:t>
      </w:r>
      <w:r w:rsidRPr="00EF3050">
        <w:t>cán bộ và cộng tác viên dân số</w:t>
      </w:r>
      <w:r w:rsidR="0046150E">
        <w:t xml:space="preserve"> thuộc tỉnh Bắc ninh</w:t>
      </w:r>
      <w:r w:rsidRPr="00EF3050">
        <w:t xml:space="preserve"> thì cần thêm hashtag là tên tỉnh.Ví dụ:</w:t>
      </w:r>
      <w:r w:rsidRPr="00EF3050">
        <w:rPr>
          <w:b/>
        </w:rPr>
        <w:t xml:space="preserve"> #</w:t>
      </w:r>
      <w:r w:rsidR="0046150E">
        <w:rPr>
          <w:b/>
        </w:rPr>
        <w:t>Bacninh</w:t>
      </w:r>
      <w:r w:rsidRPr="00EF3050">
        <w:rPr>
          <w:b/>
        </w:rPr>
        <w:t xml:space="preserve"> </w:t>
      </w:r>
      <w:r w:rsidRPr="00EF3050">
        <w:t xml:space="preserve">(viết tắt của </w:t>
      </w:r>
      <w:r w:rsidR="0046150E">
        <w:t>Dân số Bắc Ninh</w:t>
      </w:r>
      <w:r w:rsidRPr="00EF3050">
        <w:t>);</w:t>
      </w:r>
      <w:r w:rsidRPr="00EF3050">
        <w:rPr>
          <w:b/>
        </w:rPr>
        <w:t xml:space="preserve"> </w:t>
      </w:r>
    </w:p>
    <w:p w:rsidR="00573DD1" w:rsidRPr="00EF3050" w:rsidRDefault="00987BC6">
      <w:pPr>
        <w:pBdr>
          <w:top w:val="nil"/>
          <w:left w:val="nil"/>
          <w:bottom w:val="nil"/>
          <w:right w:val="nil"/>
          <w:between w:val="nil"/>
        </w:pBdr>
        <w:spacing w:line="312" w:lineRule="auto"/>
        <w:jc w:val="both"/>
      </w:pPr>
      <w:r w:rsidRPr="00EF3050">
        <w:rPr>
          <w:b/>
        </w:rPr>
        <w:t xml:space="preserve">Bước 4: </w:t>
      </w:r>
      <w:r w:rsidRPr="00EF3050">
        <w:t xml:space="preserve">Điền link bài dự thi ở phần bình luận của bài đăng phát động trên fanpage Facebook của Tổng cục Dân số </w:t>
      </w:r>
      <w:hyperlink r:id="rId9">
        <w:r w:rsidRPr="00EF3050">
          <w:rPr>
            <w:u w:val="single"/>
          </w:rPr>
          <w:t>http://www.facebook.com/vutruyenthonggiaoduc</w:t>
        </w:r>
      </w:hyperlink>
    </w:p>
    <w:p w:rsidR="00573DD1" w:rsidRPr="00EF3050" w:rsidRDefault="00987BC6">
      <w:pPr>
        <w:pBdr>
          <w:top w:val="nil"/>
          <w:left w:val="nil"/>
          <w:bottom w:val="nil"/>
          <w:right w:val="nil"/>
          <w:between w:val="nil"/>
        </w:pBdr>
        <w:spacing w:line="312" w:lineRule="auto"/>
        <w:jc w:val="both"/>
      </w:pPr>
      <w:r w:rsidRPr="00EF3050">
        <w:t>(Điền 2 link của Tiktok và Facebook nếu tham gia trên cả 2 kênh).</w:t>
      </w:r>
    </w:p>
    <w:p w:rsidR="00573DD1" w:rsidRPr="00EF3050" w:rsidRDefault="00987BC6">
      <w:pPr>
        <w:numPr>
          <w:ilvl w:val="0"/>
          <w:numId w:val="5"/>
        </w:numPr>
        <w:pBdr>
          <w:top w:val="nil"/>
          <w:left w:val="nil"/>
          <w:bottom w:val="nil"/>
          <w:right w:val="nil"/>
          <w:between w:val="nil"/>
        </w:pBdr>
        <w:tabs>
          <w:tab w:val="left" w:pos="567"/>
        </w:tabs>
        <w:spacing w:after="144" w:line="312" w:lineRule="auto"/>
        <w:ind w:left="567" w:hanging="567"/>
        <w:jc w:val="both"/>
      </w:pPr>
      <w:r w:rsidRPr="00EF3050">
        <w:rPr>
          <w:b/>
        </w:rPr>
        <w:t>GIẢI THƯỞNG</w:t>
      </w:r>
    </w:p>
    <w:p w:rsidR="00573DD1" w:rsidRPr="00EF3050" w:rsidRDefault="00987BC6">
      <w:pPr>
        <w:numPr>
          <w:ilvl w:val="0"/>
          <w:numId w:val="6"/>
        </w:numPr>
        <w:tabs>
          <w:tab w:val="left" w:pos="567"/>
        </w:tabs>
        <w:spacing w:before="144" w:after="144" w:line="312" w:lineRule="auto"/>
        <w:ind w:left="567" w:hanging="567"/>
        <w:jc w:val="both"/>
      </w:pPr>
      <w:r w:rsidRPr="00EF3050">
        <w:rPr>
          <w:b/>
        </w:rPr>
        <w:t>GIẢI CÁ NHÂN THAM GIA CUỘC THI</w:t>
      </w:r>
    </w:p>
    <w:p w:rsidR="00573DD1" w:rsidRPr="00EF3050" w:rsidRDefault="00987BC6">
      <w:pPr>
        <w:spacing w:before="144" w:after="144" w:line="312" w:lineRule="auto"/>
        <w:jc w:val="both"/>
      </w:pPr>
      <w:r w:rsidRPr="00EF3050">
        <w:rPr>
          <w:b/>
        </w:rPr>
        <w:t>1 Giải nhất</w:t>
      </w:r>
      <w:r w:rsidRPr="00EF3050">
        <w:t>* 3.000.000 VNĐ và Giấy chứng nhận</w:t>
      </w:r>
    </w:p>
    <w:p w:rsidR="00573DD1" w:rsidRPr="00EF3050" w:rsidRDefault="00987BC6">
      <w:pPr>
        <w:spacing w:before="144" w:after="144" w:line="312" w:lineRule="auto"/>
        <w:jc w:val="both"/>
      </w:pPr>
      <w:r w:rsidRPr="00EF3050">
        <w:rPr>
          <w:b/>
        </w:rPr>
        <w:t>2 Giải nhì</w:t>
      </w:r>
      <w:r w:rsidRPr="00EF3050">
        <w:t xml:space="preserve">* 2.000.000 VNĐ và Giấy chứng nhận </w:t>
      </w:r>
    </w:p>
    <w:p w:rsidR="00573DD1" w:rsidRPr="00EF3050" w:rsidRDefault="00987BC6">
      <w:pPr>
        <w:spacing w:before="144" w:after="144" w:line="312" w:lineRule="auto"/>
        <w:jc w:val="both"/>
      </w:pPr>
      <w:r w:rsidRPr="00EF3050">
        <w:rPr>
          <w:b/>
        </w:rPr>
        <w:t>3 Giải ba</w:t>
      </w:r>
      <w:r w:rsidRPr="00EF3050">
        <w:t xml:space="preserve">* 1.000.000 VNĐ và Giấy chứng nhận </w:t>
      </w:r>
    </w:p>
    <w:p w:rsidR="00573DD1" w:rsidRPr="00EF3050" w:rsidRDefault="00987BC6">
      <w:pPr>
        <w:spacing w:before="144" w:after="144" w:line="312" w:lineRule="auto"/>
        <w:jc w:val="both"/>
      </w:pPr>
      <w:r w:rsidRPr="00EF3050">
        <w:rPr>
          <w:b/>
        </w:rPr>
        <w:t>16 Giải khuyến khích</w:t>
      </w:r>
      <w:r w:rsidRPr="00EF3050">
        <w:t>* 500.000 VNĐ và Giấy chứng nhận</w:t>
      </w:r>
    </w:p>
    <w:p w:rsidR="00573DD1" w:rsidRPr="00EF3050" w:rsidRDefault="00987BC6">
      <w:pPr>
        <w:numPr>
          <w:ilvl w:val="0"/>
          <w:numId w:val="6"/>
        </w:numPr>
        <w:tabs>
          <w:tab w:val="left" w:pos="567"/>
        </w:tabs>
        <w:spacing w:before="144" w:after="144" w:line="312" w:lineRule="auto"/>
        <w:ind w:left="567" w:hanging="567"/>
        <w:jc w:val="both"/>
      </w:pPr>
      <w:r w:rsidRPr="00EF3050">
        <w:rPr>
          <w:b/>
        </w:rPr>
        <w:t>GIẢI THƯỞNG TẬP THỂ DÀNH CHO CÁC CHI CỤC DS-KHHGĐ</w:t>
      </w:r>
    </w:p>
    <w:p w:rsidR="00573DD1" w:rsidRPr="00EF3050" w:rsidRDefault="00987BC6">
      <w:pPr>
        <w:spacing w:before="144" w:after="144" w:line="312" w:lineRule="auto"/>
        <w:jc w:val="both"/>
      </w:pPr>
      <w:r w:rsidRPr="00EF3050">
        <w:rPr>
          <w:b/>
        </w:rPr>
        <w:t>1 Giải nhất</w:t>
      </w:r>
      <w:r w:rsidRPr="00EF3050">
        <w:t xml:space="preserve">* 10.000.000 VNĐ và Giấy chứng nhận </w:t>
      </w:r>
    </w:p>
    <w:p w:rsidR="00573DD1" w:rsidRPr="00EF3050" w:rsidRDefault="00987BC6">
      <w:pPr>
        <w:spacing w:before="144" w:after="144" w:line="312" w:lineRule="auto"/>
        <w:jc w:val="both"/>
      </w:pPr>
      <w:r w:rsidRPr="00EF3050">
        <w:rPr>
          <w:b/>
        </w:rPr>
        <w:t>2 Giải nhì</w:t>
      </w:r>
      <w:r w:rsidRPr="00EF3050">
        <w:t>* 6.000.000 VNĐ và Giấy chứng nhận</w:t>
      </w:r>
    </w:p>
    <w:p w:rsidR="00573DD1" w:rsidRPr="00EF3050" w:rsidRDefault="00987BC6">
      <w:pPr>
        <w:spacing w:before="144" w:after="144" w:line="312" w:lineRule="auto"/>
        <w:jc w:val="both"/>
      </w:pPr>
      <w:r w:rsidRPr="00EF3050">
        <w:rPr>
          <w:b/>
        </w:rPr>
        <w:t>3 Giải ba</w:t>
      </w:r>
      <w:r w:rsidRPr="00EF3050">
        <w:t>* 3.000.000 VNĐ và Giấy chứng nhận</w:t>
      </w:r>
    </w:p>
    <w:p w:rsidR="00573DD1" w:rsidRPr="00EF3050" w:rsidRDefault="00987BC6">
      <w:pPr>
        <w:spacing w:before="144" w:after="144" w:line="312" w:lineRule="auto"/>
        <w:jc w:val="both"/>
      </w:pPr>
      <w:r w:rsidRPr="00EF3050">
        <w:rPr>
          <w:b/>
        </w:rPr>
        <w:t>9 Giải khuyến khích*</w:t>
      </w:r>
      <w:r w:rsidRPr="00EF3050">
        <w:t xml:space="preserve"> 1.000.000 VNĐ và Giấy chứng nhận </w:t>
      </w:r>
    </w:p>
    <w:p w:rsidR="00573DD1" w:rsidRPr="00EF3050" w:rsidRDefault="00987BC6" w:rsidP="00EF3050">
      <w:pPr>
        <w:spacing w:before="144" w:after="144" w:line="312" w:lineRule="auto"/>
      </w:pPr>
      <w:r w:rsidRPr="00EF3050">
        <w:t xml:space="preserve">Thông tin về kết quả giải thưởng sẽ được công bố tại trang </w:t>
      </w:r>
      <w:r w:rsidRPr="00EF3050">
        <w:rPr>
          <w:i/>
        </w:rPr>
        <w:t>Truyền Thông Dân Số TCDS</w:t>
      </w:r>
      <w:r w:rsidRPr="00EF3050">
        <w:t xml:space="preserve"> trên Tiktok và </w:t>
      </w:r>
      <w:hyperlink r:id="rId10">
        <w:r w:rsidRPr="00EF3050">
          <w:rPr>
            <w:i/>
          </w:rPr>
          <w:t>http://www.facebook.com/vutruyenthonggiaoduc</w:t>
        </w:r>
      </w:hyperlink>
      <w:r w:rsidRPr="00EF3050">
        <w:t xml:space="preserve"> sau khi kết thúc cuộc thi 3 tuần.</w:t>
      </w:r>
    </w:p>
    <w:p w:rsidR="00573DD1" w:rsidRPr="00EF3050" w:rsidRDefault="00987BC6">
      <w:pPr>
        <w:numPr>
          <w:ilvl w:val="0"/>
          <w:numId w:val="5"/>
        </w:numPr>
        <w:pBdr>
          <w:top w:val="nil"/>
          <w:left w:val="nil"/>
          <w:bottom w:val="nil"/>
          <w:right w:val="nil"/>
          <w:between w:val="nil"/>
        </w:pBdr>
        <w:tabs>
          <w:tab w:val="left" w:pos="567"/>
        </w:tabs>
        <w:spacing w:before="144" w:after="144" w:line="312" w:lineRule="auto"/>
        <w:ind w:left="567" w:hanging="567"/>
        <w:jc w:val="both"/>
      </w:pPr>
      <w:r w:rsidRPr="00EF3050">
        <w:rPr>
          <w:b/>
        </w:rPr>
        <w:t>CÁCH THỨC CHẤM GIẢI</w:t>
      </w:r>
    </w:p>
    <w:p w:rsidR="00573DD1" w:rsidRPr="00EF3050" w:rsidRDefault="00987BC6">
      <w:pPr>
        <w:numPr>
          <w:ilvl w:val="0"/>
          <w:numId w:val="7"/>
        </w:numPr>
        <w:spacing w:before="144" w:after="144" w:line="312" w:lineRule="auto"/>
        <w:ind w:left="0" w:firstLine="0"/>
        <w:jc w:val="both"/>
      </w:pPr>
      <w:r w:rsidRPr="00EF3050">
        <w:rPr>
          <w:i/>
        </w:rPr>
        <w:t>Đối với giải cá nhân:</w:t>
      </w:r>
    </w:p>
    <w:p w:rsidR="00573DD1" w:rsidRPr="00EF3050" w:rsidRDefault="00987BC6">
      <w:pPr>
        <w:spacing w:before="144" w:after="144" w:line="312" w:lineRule="auto"/>
        <w:jc w:val="both"/>
      </w:pPr>
      <w:r w:rsidRPr="00EF3050">
        <w:t>+ 30 % phụ thuộc vào lượng like, comment, share cao nhất.</w:t>
      </w:r>
    </w:p>
    <w:p w:rsidR="00573DD1" w:rsidRPr="00EF3050" w:rsidRDefault="00987BC6">
      <w:pPr>
        <w:spacing w:before="144" w:after="144" w:line="312" w:lineRule="auto"/>
        <w:jc w:val="both"/>
      </w:pPr>
      <w:r w:rsidRPr="00EF3050">
        <w:t>+ 70% do Ban tổ chức chấm.</w:t>
      </w:r>
    </w:p>
    <w:p w:rsidR="00573DD1" w:rsidRPr="00EF3050" w:rsidRDefault="00987BC6">
      <w:pPr>
        <w:numPr>
          <w:ilvl w:val="0"/>
          <w:numId w:val="7"/>
        </w:numPr>
        <w:spacing w:before="144" w:after="144" w:line="312" w:lineRule="auto"/>
        <w:ind w:left="0" w:firstLine="0"/>
        <w:jc w:val="both"/>
      </w:pPr>
      <w:r w:rsidRPr="00EF3050">
        <w:rPr>
          <w:i/>
        </w:rPr>
        <w:t>Phần thưởng cho tập thể Chi cục Dân số-KHHGĐ các tỉnh, thành phố:</w:t>
      </w:r>
    </w:p>
    <w:p w:rsidR="00573DD1" w:rsidRPr="00EF3050" w:rsidRDefault="00987BC6">
      <w:pPr>
        <w:spacing w:before="144" w:after="144" w:line="312" w:lineRule="auto"/>
        <w:jc w:val="both"/>
      </w:pPr>
      <w:r w:rsidRPr="00EF3050">
        <w:t xml:space="preserve">+ Giải tập thể cho các Chi cục Dân số-KHHGĐ tính theo </w:t>
      </w:r>
      <w:r w:rsidRPr="00EF3050">
        <w:rPr>
          <w:b/>
        </w:rPr>
        <w:t>số lượng người tham gia</w:t>
      </w:r>
      <w:r w:rsidRPr="00EF3050">
        <w:t xml:space="preserve"> với các sản phẩm có chất lượng trên cả hai nền tảng mạng xã hội Tiktok và Facebook (Phải có </w:t>
      </w:r>
      <w:r w:rsidRPr="00EF3050">
        <w:rPr>
          <w:b/>
        </w:rPr>
        <w:t>Hashtag của Chi cục đang công tác</w:t>
      </w:r>
      <w:r w:rsidRPr="00EF3050">
        <w:t xml:space="preserve"> thì mới được tính là hợp lệ). </w:t>
      </w:r>
    </w:p>
    <w:p w:rsidR="00573DD1" w:rsidRPr="00EF3050" w:rsidRDefault="00987BC6">
      <w:pPr>
        <w:spacing w:before="144" w:after="144" w:line="312" w:lineRule="auto"/>
        <w:jc w:val="both"/>
      </w:pPr>
      <w:r w:rsidRPr="00EF3050">
        <w:rPr>
          <w:b/>
        </w:rPr>
        <w:t>(*) Lưu ý:</w:t>
      </w:r>
      <w:r w:rsidRPr="00EF3050">
        <w:t xml:space="preserve"> Những bạn đăng clip trên cả 2 kênh: TikTok và Facebook sẽ được tính tổng lượt tương tác của cả 2 kênh và được Ban tổ chức ưu tiên cộng điểm.</w:t>
      </w:r>
    </w:p>
    <w:p w:rsidR="00573DD1" w:rsidRPr="00EF3050" w:rsidRDefault="00987BC6">
      <w:pPr>
        <w:numPr>
          <w:ilvl w:val="0"/>
          <w:numId w:val="5"/>
        </w:numPr>
        <w:pBdr>
          <w:top w:val="nil"/>
          <w:left w:val="nil"/>
          <w:bottom w:val="nil"/>
          <w:right w:val="nil"/>
          <w:between w:val="nil"/>
        </w:pBdr>
        <w:tabs>
          <w:tab w:val="left" w:pos="567"/>
        </w:tabs>
        <w:spacing w:before="144" w:after="144" w:line="312" w:lineRule="auto"/>
        <w:ind w:left="567" w:hanging="567"/>
        <w:jc w:val="both"/>
      </w:pPr>
      <w:r w:rsidRPr="00EF3050">
        <w:rPr>
          <w:b/>
        </w:rPr>
        <w:lastRenderedPageBreak/>
        <w:t xml:space="preserve">NỘI DUNG CUỘC THI </w:t>
      </w:r>
    </w:p>
    <w:p w:rsidR="00573DD1" w:rsidRPr="00EF3050" w:rsidRDefault="00987BC6">
      <w:pPr>
        <w:spacing w:before="144" w:after="144" w:line="312" w:lineRule="auto"/>
        <w:jc w:val="both"/>
      </w:pPr>
      <w:r w:rsidRPr="00EF3050">
        <w:rPr>
          <w:b/>
        </w:rPr>
        <w:t>Đây là phần nội dung người chơi bắt buộc phải thể hiện</w:t>
      </w:r>
      <w:r w:rsidR="00D31C7F" w:rsidRPr="00EF3050">
        <w:rPr>
          <w:b/>
        </w:rPr>
        <w:t xml:space="preserve"> </w:t>
      </w:r>
      <w:r w:rsidRPr="00EF3050">
        <w:rPr>
          <w:b/>
        </w:rPr>
        <w:t>việc</w:t>
      </w:r>
      <w:r w:rsidRPr="00EF3050">
        <w:t xml:space="preserve"> “Chủ động tránh thai đã thay đổi cuộc sống của bạn như thế nào?” </w:t>
      </w:r>
    </w:p>
    <w:p w:rsidR="00573DD1" w:rsidRPr="00EF3050" w:rsidRDefault="00987BC6">
      <w:pPr>
        <w:spacing w:before="144" w:after="144" w:line="312" w:lineRule="auto"/>
        <w:jc w:val="both"/>
      </w:pPr>
      <w:r w:rsidRPr="00EF3050">
        <w:rPr>
          <w:b/>
        </w:rPr>
        <w:t>Định dạng</w:t>
      </w:r>
      <w:r w:rsidRPr="00EF3050">
        <w:t>: bằng các hình thức tiểu phẩm, thuyết trình (bằng lời và hình ảnh bổ trợ) với nội dung tuyên truyền có sẵn trên nền tảng TikTok/ Facebook. Toàn bộ tác phẩm thì cần chèn KV của chương trình.</w:t>
      </w:r>
    </w:p>
    <w:p w:rsidR="00573DD1" w:rsidRPr="00EF3050" w:rsidRDefault="00987BC6">
      <w:pPr>
        <w:spacing w:before="144" w:after="144" w:line="312" w:lineRule="auto"/>
      </w:pPr>
      <w:r w:rsidRPr="00EF3050">
        <w:rPr>
          <w:b/>
        </w:rPr>
        <w:t>Thời lượng</w:t>
      </w:r>
      <w:r w:rsidRPr="00EF3050">
        <w:t>: 60-90s.</w:t>
      </w:r>
    </w:p>
    <w:p w:rsidR="00573DD1" w:rsidRPr="00EF3050" w:rsidRDefault="00987BC6">
      <w:pPr>
        <w:numPr>
          <w:ilvl w:val="0"/>
          <w:numId w:val="5"/>
        </w:numPr>
        <w:pBdr>
          <w:top w:val="nil"/>
          <w:left w:val="nil"/>
          <w:bottom w:val="nil"/>
          <w:right w:val="nil"/>
          <w:between w:val="nil"/>
        </w:pBdr>
        <w:tabs>
          <w:tab w:val="left" w:pos="567"/>
        </w:tabs>
        <w:spacing w:before="144" w:line="312" w:lineRule="auto"/>
        <w:ind w:left="567" w:hanging="567"/>
        <w:jc w:val="both"/>
      </w:pPr>
      <w:r w:rsidRPr="00EF3050">
        <w:rPr>
          <w:b/>
        </w:rPr>
        <w:t>QUY ĐỊNH VỀ NHẬN GIẢI THƯỞNG VÀ ĐIỀU KHOẢN LIÊN QUAN</w:t>
      </w:r>
    </w:p>
    <w:p w:rsidR="0021581A" w:rsidRDefault="0021581A" w:rsidP="0021581A">
      <w:pPr>
        <w:spacing w:line="312" w:lineRule="auto"/>
        <w:jc w:val="both"/>
      </w:pPr>
      <w:r>
        <w:t xml:space="preserve">- </w:t>
      </w:r>
      <w:r w:rsidR="00987BC6" w:rsidRPr="00EF3050">
        <w:t>Thể hiện rõ nội dung và thông điệp cuộc thi.</w:t>
      </w:r>
    </w:p>
    <w:p w:rsidR="0021581A" w:rsidRDefault="0021581A" w:rsidP="0021581A">
      <w:pPr>
        <w:spacing w:line="312" w:lineRule="auto"/>
        <w:jc w:val="both"/>
      </w:pPr>
      <w:r>
        <w:t xml:space="preserve">- </w:t>
      </w:r>
      <w:r w:rsidR="00987BC6" w:rsidRPr="00EF3050">
        <w:t>Chưa được gửi đi tham gia các cuộc thi khác và chưa được phổ biến dưới bất cứ hình thức nào.</w:t>
      </w:r>
      <w:r>
        <w:t xml:space="preserve"> </w:t>
      </w:r>
    </w:p>
    <w:p w:rsidR="0021581A" w:rsidRDefault="0021581A" w:rsidP="0021581A">
      <w:pPr>
        <w:spacing w:line="312" w:lineRule="auto"/>
        <w:jc w:val="both"/>
      </w:pPr>
      <w:r>
        <w:t xml:space="preserve">- </w:t>
      </w:r>
      <w:r w:rsidR="00987BC6" w:rsidRPr="00EF3050">
        <w:t>Không thể hiện các thông tin cá nhân trong video clip dự thi.</w:t>
      </w:r>
    </w:p>
    <w:p w:rsidR="0021581A" w:rsidRDefault="0021581A" w:rsidP="0021581A">
      <w:pPr>
        <w:spacing w:line="312" w:lineRule="auto"/>
        <w:jc w:val="both"/>
      </w:pPr>
      <w:r>
        <w:t xml:space="preserve">- </w:t>
      </w:r>
      <w:r w:rsidR="00987BC6" w:rsidRPr="00EF3050">
        <w:t>Không vi phạm các quy định về Luật an ninh mạng, quyền tác giả, không sử dụng ngôn ngữ, hình ảnh, hành động trái với thuần phong mỹ tục của Việt Nam, không liên quan đến các vấn đề chính trị, tôn giáo, không vi phạm các quy định pháp luật liên quan khác.</w:t>
      </w:r>
    </w:p>
    <w:p w:rsidR="0021581A" w:rsidRDefault="0021581A" w:rsidP="0021581A">
      <w:pPr>
        <w:spacing w:line="312" w:lineRule="auto"/>
        <w:jc w:val="both"/>
      </w:pPr>
      <w:r>
        <w:t xml:space="preserve">- </w:t>
      </w:r>
      <w:r w:rsidR="00987BC6" w:rsidRPr="00EF3050">
        <w:t>Không thể hiện tên, nhãn hiệu, mọi loại thuốc tránh thai. Trường hợp cần thiết phải sử dụng hình ảnh sản phẩm thì phải làm mờ hoặc che đậy tên nhãn hiệu sản phẩm.</w:t>
      </w:r>
    </w:p>
    <w:p w:rsidR="0021581A" w:rsidRDefault="0021581A" w:rsidP="0021581A">
      <w:pPr>
        <w:spacing w:line="312" w:lineRule="auto"/>
        <w:jc w:val="both"/>
      </w:pPr>
      <w:r>
        <w:t xml:space="preserve">- </w:t>
      </w:r>
      <w:r w:rsidR="00987BC6" w:rsidRPr="00EF3050">
        <w:t xml:space="preserve">Người dự thi không nhận tài trợ của các cơ sở sản xuất, kinh doanh phương tiện tránh thai. </w:t>
      </w:r>
    </w:p>
    <w:p w:rsidR="0021581A" w:rsidRDefault="0021581A" w:rsidP="0021581A">
      <w:pPr>
        <w:spacing w:line="312" w:lineRule="auto"/>
        <w:jc w:val="both"/>
      </w:pPr>
      <w:r>
        <w:t xml:space="preserve">- </w:t>
      </w:r>
      <w:r w:rsidR="00987BC6" w:rsidRPr="00EF3050">
        <w:t xml:space="preserve">Tất cả các video dự thi được Tổng cục DS-KHHGĐ và đơn vị tổ chức toàn quyền sử dụng cho công tác tuyên truyền. </w:t>
      </w:r>
    </w:p>
    <w:p w:rsidR="00573DD1" w:rsidRPr="00EF3050" w:rsidRDefault="0021581A" w:rsidP="0021581A">
      <w:pPr>
        <w:spacing w:line="312" w:lineRule="auto"/>
        <w:jc w:val="both"/>
      </w:pPr>
      <w:r>
        <w:t xml:space="preserve">- </w:t>
      </w:r>
      <w:r w:rsidR="00987BC6" w:rsidRPr="00EF3050">
        <w:t>Trong vòng 03 ngày kể từ khi công bố kết quả, nếu Ban tổ chức không liên lạc được với cá nhân/nhóm thì sẽ hủy giải thưởng và trao cho tác phẩm kế tiếp.</w:t>
      </w:r>
    </w:p>
    <w:p w:rsidR="00573DD1" w:rsidRPr="00EF3050" w:rsidRDefault="00987BC6">
      <w:pPr>
        <w:numPr>
          <w:ilvl w:val="0"/>
          <w:numId w:val="5"/>
        </w:numPr>
        <w:pBdr>
          <w:top w:val="nil"/>
          <w:left w:val="nil"/>
          <w:bottom w:val="nil"/>
          <w:right w:val="nil"/>
          <w:between w:val="nil"/>
        </w:pBdr>
        <w:tabs>
          <w:tab w:val="left" w:pos="567"/>
        </w:tabs>
        <w:spacing w:before="144" w:line="312" w:lineRule="auto"/>
        <w:ind w:left="567" w:hanging="567"/>
        <w:jc w:val="both"/>
        <w:rPr>
          <w:b/>
        </w:rPr>
      </w:pPr>
      <w:r w:rsidRPr="00EF3050">
        <w:rPr>
          <w:b/>
        </w:rPr>
        <w:t>LIÊN HỆ VỚI CHÚNG TÔI</w:t>
      </w:r>
    </w:p>
    <w:p w:rsidR="00573DD1" w:rsidRPr="00EF3050" w:rsidRDefault="00987BC6">
      <w:pPr>
        <w:pBdr>
          <w:top w:val="nil"/>
          <w:left w:val="nil"/>
          <w:bottom w:val="nil"/>
          <w:right w:val="nil"/>
          <w:between w:val="nil"/>
        </w:pBdr>
        <w:spacing w:line="360" w:lineRule="auto"/>
        <w:ind w:left="720"/>
        <w:jc w:val="both"/>
      </w:pPr>
      <w:r w:rsidRPr="00EF3050">
        <w:t xml:space="preserve">Facebook </w:t>
      </w:r>
      <w:hyperlink r:id="rId11">
        <w:r w:rsidRPr="00EF3050">
          <w:rPr>
            <w:u w:val="single"/>
          </w:rPr>
          <w:t>https://www.facebook.com/vutruyenthonggiaoduc</w:t>
        </w:r>
      </w:hyperlink>
    </w:p>
    <w:p w:rsidR="00573DD1" w:rsidRPr="00EF3050" w:rsidRDefault="00987BC6">
      <w:pPr>
        <w:pBdr>
          <w:top w:val="nil"/>
          <w:left w:val="nil"/>
          <w:bottom w:val="nil"/>
          <w:right w:val="nil"/>
          <w:between w:val="nil"/>
        </w:pBdr>
        <w:spacing w:line="360" w:lineRule="auto"/>
        <w:ind w:left="720"/>
        <w:jc w:val="both"/>
      </w:pPr>
      <w:r w:rsidRPr="00EF3050">
        <w:t xml:space="preserve">Hỗ trợ nội dung chuyên môn: </w:t>
      </w:r>
      <w:r w:rsidRPr="00EF3050">
        <w:rPr>
          <w:b/>
        </w:rPr>
        <w:t>0918072286</w:t>
      </w:r>
      <w:r w:rsidRPr="00EF3050">
        <w:t xml:space="preserve"> (Nguyễn Minh Tuân)</w:t>
      </w:r>
    </w:p>
    <w:p w:rsidR="00573DD1" w:rsidRPr="00D31C7F" w:rsidRDefault="00987BC6" w:rsidP="0021581A">
      <w:pPr>
        <w:pBdr>
          <w:top w:val="nil"/>
          <w:left w:val="nil"/>
          <w:bottom w:val="nil"/>
          <w:right w:val="nil"/>
          <w:between w:val="nil"/>
        </w:pBdr>
        <w:spacing w:line="360" w:lineRule="auto"/>
        <w:ind w:left="720"/>
        <w:jc w:val="both"/>
        <w:rPr>
          <w:sz w:val="26"/>
          <w:szCs w:val="26"/>
        </w:rPr>
      </w:pPr>
      <w:r w:rsidRPr="00EF3050">
        <w:t xml:space="preserve">Hỗ trợ kĩ thuật: </w:t>
      </w:r>
      <w:r w:rsidRPr="00EF3050">
        <w:rPr>
          <w:b/>
        </w:rPr>
        <w:t>036 866 598</w:t>
      </w:r>
      <w:bookmarkStart w:id="0" w:name="_GoBack"/>
      <w:bookmarkEnd w:id="0"/>
      <w:r w:rsidRPr="00EF3050">
        <w:rPr>
          <w:b/>
        </w:rPr>
        <w:t>7</w:t>
      </w:r>
      <w:r w:rsidRPr="00EF3050">
        <w:t xml:space="preserve"> (Nguyễn Chi Lan)</w:t>
      </w:r>
    </w:p>
    <w:sectPr w:rsidR="00573DD1" w:rsidRPr="00D31C7F" w:rsidSect="0021581A">
      <w:footerReference w:type="even" r:id="rId12"/>
      <w:footerReference w:type="default" r:id="rId13"/>
      <w:pgSz w:w="11907" w:h="16840"/>
      <w:pgMar w:top="864" w:right="1138" w:bottom="864" w:left="1296" w:header="720" w:footer="5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BEC" w:rsidRDefault="00F31BEC" w:rsidP="00573DD1">
      <w:r>
        <w:separator/>
      </w:r>
    </w:p>
  </w:endnote>
  <w:endnote w:type="continuationSeparator" w:id="0">
    <w:p w:rsidR="00F31BEC" w:rsidRDefault="00F31BEC" w:rsidP="0057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D1" w:rsidRDefault="0064329D">
    <w:pPr>
      <w:pBdr>
        <w:top w:val="nil"/>
        <w:left w:val="nil"/>
        <w:bottom w:val="nil"/>
        <w:right w:val="nil"/>
        <w:between w:val="nil"/>
      </w:pBdr>
      <w:tabs>
        <w:tab w:val="center" w:pos="4320"/>
        <w:tab w:val="right" w:pos="8640"/>
      </w:tabs>
      <w:jc w:val="center"/>
      <w:rPr>
        <w:color w:val="000000"/>
      </w:rPr>
    </w:pPr>
    <w:r>
      <w:rPr>
        <w:color w:val="000000"/>
      </w:rPr>
      <w:fldChar w:fldCharType="begin"/>
    </w:r>
    <w:r w:rsidR="00987BC6">
      <w:rPr>
        <w:color w:val="000000"/>
      </w:rPr>
      <w:instrText>PAGE</w:instrText>
    </w:r>
    <w:r>
      <w:rPr>
        <w:color w:val="000000"/>
      </w:rPr>
      <w:fldChar w:fldCharType="end"/>
    </w:r>
  </w:p>
  <w:p w:rsidR="00573DD1" w:rsidRDefault="00573DD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DD1" w:rsidRDefault="00573DD1">
    <w:pPr>
      <w:pBdr>
        <w:top w:val="nil"/>
        <w:left w:val="nil"/>
        <w:bottom w:val="nil"/>
        <w:right w:val="nil"/>
        <w:between w:val="nil"/>
      </w:pBdr>
      <w:tabs>
        <w:tab w:val="center" w:pos="4320"/>
        <w:tab w:val="right" w:pos="8640"/>
      </w:tabs>
      <w:jc w:val="center"/>
      <w:rPr>
        <w:color w:val="5B9BD5"/>
      </w:rPr>
    </w:pPr>
  </w:p>
  <w:p w:rsidR="00573DD1" w:rsidRDefault="00573DD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BEC" w:rsidRDefault="00F31BEC" w:rsidP="00573DD1">
      <w:r>
        <w:separator/>
      </w:r>
    </w:p>
  </w:footnote>
  <w:footnote w:type="continuationSeparator" w:id="0">
    <w:p w:rsidR="00F31BEC" w:rsidRDefault="00F31BEC" w:rsidP="00573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3E94"/>
    <w:multiLevelType w:val="multilevel"/>
    <w:tmpl w:val="CFFEC9C2"/>
    <w:lvl w:ilvl="0">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506" w:hanging="360"/>
      </w:pPr>
      <w:rPr>
        <w:rFonts w:ascii="Courier New" w:eastAsia="Courier New" w:hAnsi="Courier New" w:cs="Courier New"/>
        <w:vertAlign w:val="baseline"/>
      </w:rPr>
    </w:lvl>
    <w:lvl w:ilvl="2">
      <w:start w:val="1"/>
      <w:numFmt w:val="bullet"/>
      <w:lvlText w:val="▪"/>
      <w:lvlJc w:val="left"/>
      <w:pPr>
        <w:ind w:left="2226" w:hanging="360"/>
      </w:pPr>
      <w:rPr>
        <w:rFonts w:ascii="Noto Sans Symbols" w:eastAsia="Noto Sans Symbols" w:hAnsi="Noto Sans Symbols" w:cs="Noto Sans Symbols"/>
        <w:vertAlign w:val="baseline"/>
      </w:rPr>
    </w:lvl>
    <w:lvl w:ilvl="3">
      <w:start w:val="1"/>
      <w:numFmt w:val="bullet"/>
      <w:lvlText w:val="●"/>
      <w:lvlJc w:val="left"/>
      <w:pPr>
        <w:ind w:left="2946" w:hanging="360"/>
      </w:pPr>
      <w:rPr>
        <w:rFonts w:ascii="Noto Sans Symbols" w:eastAsia="Noto Sans Symbols" w:hAnsi="Noto Sans Symbols" w:cs="Noto Sans Symbols"/>
        <w:vertAlign w:val="baseline"/>
      </w:rPr>
    </w:lvl>
    <w:lvl w:ilvl="4">
      <w:start w:val="1"/>
      <w:numFmt w:val="bullet"/>
      <w:lvlText w:val="o"/>
      <w:lvlJc w:val="left"/>
      <w:pPr>
        <w:ind w:left="3666" w:hanging="360"/>
      </w:pPr>
      <w:rPr>
        <w:rFonts w:ascii="Courier New" w:eastAsia="Courier New" w:hAnsi="Courier New" w:cs="Courier New"/>
        <w:vertAlign w:val="baseline"/>
      </w:rPr>
    </w:lvl>
    <w:lvl w:ilvl="5">
      <w:start w:val="1"/>
      <w:numFmt w:val="bullet"/>
      <w:lvlText w:val="▪"/>
      <w:lvlJc w:val="left"/>
      <w:pPr>
        <w:ind w:left="4386" w:hanging="360"/>
      </w:pPr>
      <w:rPr>
        <w:rFonts w:ascii="Noto Sans Symbols" w:eastAsia="Noto Sans Symbols" w:hAnsi="Noto Sans Symbols" w:cs="Noto Sans Symbols"/>
        <w:vertAlign w:val="baseline"/>
      </w:rPr>
    </w:lvl>
    <w:lvl w:ilvl="6">
      <w:start w:val="1"/>
      <w:numFmt w:val="bullet"/>
      <w:lvlText w:val="●"/>
      <w:lvlJc w:val="left"/>
      <w:pPr>
        <w:ind w:left="5106" w:hanging="360"/>
      </w:pPr>
      <w:rPr>
        <w:rFonts w:ascii="Noto Sans Symbols" w:eastAsia="Noto Sans Symbols" w:hAnsi="Noto Sans Symbols" w:cs="Noto Sans Symbols"/>
        <w:vertAlign w:val="baseline"/>
      </w:rPr>
    </w:lvl>
    <w:lvl w:ilvl="7">
      <w:start w:val="1"/>
      <w:numFmt w:val="bullet"/>
      <w:lvlText w:val="o"/>
      <w:lvlJc w:val="left"/>
      <w:pPr>
        <w:ind w:left="5826" w:hanging="360"/>
      </w:pPr>
      <w:rPr>
        <w:rFonts w:ascii="Courier New" w:eastAsia="Courier New" w:hAnsi="Courier New" w:cs="Courier New"/>
        <w:vertAlign w:val="baseline"/>
      </w:rPr>
    </w:lvl>
    <w:lvl w:ilvl="8">
      <w:start w:val="1"/>
      <w:numFmt w:val="bullet"/>
      <w:lvlText w:val="▪"/>
      <w:lvlJc w:val="left"/>
      <w:pPr>
        <w:ind w:left="6546" w:hanging="360"/>
      </w:pPr>
      <w:rPr>
        <w:rFonts w:ascii="Noto Sans Symbols" w:eastAsia="Noto Sans Symbols" w:hAnsi="Noto Sans Symbols" w:cs="Noto Sans Symbols"/>
        <w:vertAlign w:val="baseline"/>
      </w:rPr>
    </w:lvl>
  </w:abstractNum>
  <w:abstractNum w:abstractNumId="1">
    <w:nsid w:val="0F751FE7"/>
    <w:multiLevelType w:val="multilevel"/>
    <w:tmpl w:val="3DC643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0F95E79"/>
    <w:multiLevelType w:val="multilevel"/>
    <w:tmpl w:val="401CC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88D0703"/>
    <w:multiLevelType w:val="multilevel"/>
    <w:tmpl w:val="79EE1AB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nsid w:val="46DC3A22"/>
    <w:multiLevelType w:val="multilevel"/>
    <w:tmpl w:val="D730EE5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nsid w:val="48E1220F"/>
    <w:multiLevelType w:val="hybridMultilevel"/>
    <w:tmpl w:val="A42CC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6D4169"/>
    <w:multiLevelType w:val="multilevel"/>
    <w:tmpl w:val="1B0E5FF2"/>
    <w:lvl w:ilvl="0">
      <w:start w:val="1"/>
      <w:numFmt w:val="upperRoman"/>
      <w:lvlText w:val="%1."/>
      <w:lvlJc w:val="left"/>
      <w:pPr>
        <w:ind w:left="1429" w:hanging="72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nsid w:val="69901259"/>
    <w:multiLevelType w:val="multilevel"/>
    <w:tmpl w:val="1AE2960E"/>
    <w:lvl w:ilvl="0">
      <w:start w:val="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7"/>
  </w:num>
  <w:num w:numId="3">
    <w:abstractNumId w:val="2"/>
  </w:num>
  <w:num w:numId="4">
    <w:abstractNumId w:val="0"/>
  </w:num>
  <w:num w:numId="5">
    <w:abstractNumId w:val="6"/>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73DD1"/>
    <w:rsid w:val="000D61EA"/>
    <w:rsid w:val="001F4BF1"/>
    <w:rsid w:val="0021581A"/>
    <w:rsid w:val="003D4B5B"/>
    <w:rsid w:val="0046150E"/>
    <w:rsid w:val="005151D8"/>
    <w:rsid w:val="00544C7A"/>
    <w:rsid w:val="00561A57"/>
    <w:rsid w:val="00573DD1"/>
    <w:rsid w:val="00620602"/>
    <w:rsid w:val="0064329D"/>
    <w:rsid w:val="00987BC6"/>
    <w:rsid w:val="009B007D"/>
    <w:rsid w:val="00A46763"/>
    <w:rsid w:val="00AC5B04"/>
    <w:rsid w:val="00B167E6"/>
    <w:rsid w:val="00C74D70"/>
    <w:rsid w:val="00D31C7F"/>
    <w:rsid w:val="00EF3050"/>
    <w:rsid w:val="00F31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CDD5D7-9DD7-4435-BCF5-4EA2356F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396"/>
  </w:style>
  <w:style w:type="paragraph" w:styleId="Heading1">
    <w:name w:val="heading 1"/>
    <w:basedOn w:val="Normal"/>
    <w:next w:val="Normal"/>
    <w:uiPriority w:val="9"/>
    <w:qFormat/>
    <w:rsid w:val="00A87396"/>
    <w:pPr>
      <w:keepNext/>
      <w:jc w:val="center"/>
      <w:outlineLvl w:val="0"/>
    </w:pPr>
    <w:rPr>
      <w:b/>
      <w:sz w:val="26"/>
      <w:szCs w:val="26"/>
    </w:rPr>
  </w:style>
  <w:style w:type="paragraph" w:styleId="Heading2">
    <w:name w:val="heading 2"/>
    <w:basedOn w:val="Normal"/>
    <w:next w:val="Normal"/>
    <w:uiPriority w:val="9"/>
    <w:semiHidden/>
    <w:unhideWhenUsed/>
    <w:qFormat/>
    <w:rsid w:val="00A8739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87396"/>
    <w:pPr>
      <w:keepNext/>
      <w:keepLines/>
      <w:spacing w:before="280" w:after="80"/>
      <w:outlineLvl w:val="2"/>
    </w:pPr>
    <w:rPr>
      <w:b/>
    </w:rPr>
  </w:style>
  <w:style w:type="paragraph" w:styleId="Heading4">
    <w:name w:val="heading 4"/>
    <w:basedOn w:val="Normal"/>
    <w:next w:val="Normal"/>
    <w:uiPriority w:val="9"/>
    <w:semiHidden/>
    <w:unhideWhenUsed/>
    <w:qFormat/>
    <w:rsid w:val="00A8739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87396"/>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A8739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73DD1"/>
  </w:style>
  <w:style w:type="paragraph" w:styleId="Title">
    <w:name w:val="Title"/>
    <w:basedOn w:val="Normal"/>
    <w:next w:val="Normal"/>
    <w:uiPriority w:val="10"/>
    <w:qFormat/>
    <w:rsid w:val="00A87396"/>
    <w:pPr>
      <w:keepNext/>
      <w:keepLines/>
      <w:spacing w:before="480" w:after="120"/>
    </w:pPr>
    <w:rPr>
      <w:b/>
      <w:sz w:val="72"/>
      <w:szCs w:val="72"/>
    </w:rPr>
  </w:style>
  <w:style w:type="paragraph" w:styleId="Subtitle">
    <w:name w:val="Subtitle"/>
    <w:basedOn w:val="Normal"/>
    <w:next w:val="Normal"/>
    <w:rsid w:val="00573DD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F3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utt.ly/kv-wcd-202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vutruyenthonggiaodu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vutruyenthonggiaoduc" TargetMode="External"/><Relationship Id="rId4" Type="http://schemas.openxmlformats.org/officeDocument/2006/relationships/settings" Target="settings.xml"/><Relationship Id="rId9" Type="http://schemas.openxmlformats.org/officeDocument/2006/relationships/hyperlink" Target="http://www.facebook.com/vutruyenthonggiaodu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524GxDVs16Cjn0lSqWixQa82Kg==">AMUW2mVBDtHP+N5QY2pMWJ4W6xUkh99zfBBe+BP8wS5Y4C6e6+1JFK+SHoAMARxa9O7X41G8tjg53wktrr1Qa/yAOAXQf8fmsbLQKpZusG02xoP8otTIeNo=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dcterms:created xsi:type="dcterms:W3CDTF">2022-09-13T07:23:00Z</dcterms:created>
  <dcterms:modified xsi:type="dcterms:W3CDTF">2022-09-27T01:50:00Z</dcterms:modified>
</cp:coreProperties>
</file>